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b/>
          <w:bCs/>
          <w:sz w:val="28"/>
          <w:szCs w:val="28"/>
          <w:u w:val="single"/>
        </w:rPr>
        <w:t xml:space="preserve">Тема собрания: Конфликты с собственным ребенком и пути их разрешения.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i/>
          <w:iCs/>
          <w:sz w:val="28"/>
          <w:szCs w:val="28"/>
        </w:rPr>
        <w:t xml:space="preserve">«Спор — это пережевывание противоречий для усвоения содержащихся в них истин.» В. Г. </w:t>
      </w:r>
      <w:proofErr w:type="spellStart"/>
      <w:r w:rsidRPr="006469A7">
        <w:rPr>
          <w:i/>
          <w:iCs/>
          <w:sz w:val="28"/>
          <w:szCs w:val="28"/>
        </w:rPr>
        <w:t>Kpomo</w:t>
      </w:r>
      <w:proofErr w:type="gramStart"/>
      <w:r w:rsidRPr="006469A7">
        <w:rPr>
          <w:i/>
          <w:iCs/>
          <w:sz w:val="28"/>
          <w:szCs w:val="28"/>
        </w:rPr>
        <w:t>в</w:t>
      </w:r>
      <w:proofErr w:type="spellEnd"/>
      <w:proofErr w:type="gramEnd"/>
      <w:r w:rsidRPr="006469A7">
        <w:rPr>
          <w:i/>
          <w:iCs/>
          <w:sz w:val="28"/>
          <w:szCs w:val="28"/>
        </w:rPr>
        <w:t xml:space="preserve">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i/>
          <w:iCs/>
          <w:sz w:val="28"/>
          <w:szCs w:val="28"/>
        </w:rPr>
        <w:t>«Леди отличается от цветочницы не тем, как она себя держит, а тем, как она с ней себя держит</w:t>
      </w:r>
      <w:proofErr w:type="gramStart"/>
      <w:r w:rsidRPr="006469A7">
        <w:rPr>
          <w:i/>
          <w:iCs/>
          <w:sz w:val="28"/>
          <w:szCs w:val="28"/>
        </w:rPr>
        <w:t xml:space="preserve">.» </w:t>
      </w:r>
      <w:proofErr w:type="gramEnd"/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i/>
          <w:iCs/>
          <w:sz w:val="28"/>
          <w:szCs w:val="28"/>
        </w:rPr>
        <w:t xml:space="preserve">Бернард Шоу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b/>
          <w:bCs/>
          <w:sz w:val="28"/>
          <w:szCs w:val="28"/>
          <w:u w:val="single"/>
        </w:rPr>
        <w:t xml:space="preserve">Задачи собрания: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1. Помочь родителям преодолеть трудности в решении конфликтных ситуаций в семье.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2. Способствовать осмыслению конфликтной ситуации и путей выхода из нее.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b/>
          <w:bCs/>
          <w:sz w:val="28"/>
          <w:szCs w:val="28"/>
          <w:u w:val="single"/>
        </w:rPr>
        <w:t xml:space="preserve">Форма проведения собрания: обучающий семинар.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Вопросы для обсуждения: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1. Что такое конфликт?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2. Умение разрешать проблемы и конфликты.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3. Конфликты «трудного» возраста.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4. Тактика поведения в конфликте,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b/>
          <w:bCs/>
          <w:sz w:val="28"/>
          <w:szCs w:val="28"/>
          <w:u w:val="single"/>
        </w:rPr>
        <w:t xml:space="preserve">Подготовительная работа к собранию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1. Анкетирование учащихся и родителей.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2. Подготовка ситуаций для анализа.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3. Подготовка классным руководителем теоретического материала для выступления.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4. Проведение классного часа на тему «Поговорим о конфликтах».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5. Написание учащимися сочинения «Конфликт отцов и детей. Миф и реальность?!»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Подготовка памятки для родителей.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Данное родительское собрание является очень важным в работе классного руководителя с родителями старшеклассников. Это связано в первую очередь с тем, что многие старшеклассники, стоящие </w:t>
      </w:r>
      <w:proofErr w:type="gramStart"/>
      <w:r w:rsidRPr="006469A7">
        <w:rPr>
          <w:sz w:val="28"/>
          <w:szCs w:val="28"/>
        </w:rPr>
        <w:t>перед</w:t>
      </w:r>
      <w:proofErr w:type="gramEnd"/>
      <w:r w:rsidRPr="006469A7">
        <w:rPr>
          <w:sz w:val="28"/>
          <w:szCs w:val="28"/>
        </w:rPr>
        <w:t xml:space="preserve">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самостоятельным выбором дальнейшего пути, именно в 10-м классе более всего подвержены сомнениям, раздираемы внутренними противоречиями, страхами перед будущим выбором своего пути.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Родители, в свою очередь, часто в такой ситуации не помощники и </w:t>
      </w:r>
      <w:proofErr w:type="gramStart"/>
      <w:r w:rsidRPr="006469A7">
        <w:rPr>
          <w:sz w:val="28"/>
          <w:szCs w:val="28"/>
        </w:rPr>
        <w:t>не друзья</w:t>
      </w:r>
      <w:proofErr w:type="gramEnd"/>
      <w:r w:rsidRPr="006469A7">
        <w:rPr>
          <w:sz w:val="28"/>
          <w:szCs w:val="28"/>
        </w:rPr>
        <w:t xml:space="preserve"> своим детям. Они в мечтаниях и установках на собственного ребенка создают идеализированный образ подростка и его дальнейшего пути. Но, столкнувшись в жизни с реальными возможностями ребенка, с его отношением к своему будущему, родительские радужные перспективы рассыпаются как карточный домик, и наступает «эра конфликтов».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Родители и дети воюют по поводу и без повода, каждый доказывает, свою правоту и каждый по-своему прав. Именно на этот период времени попадает самое большое обращение родителей к учителям, психологам и другим людям за помощью в разрешении конфликтной ситуации.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В связи с этим, классный руководитель может подготовить и провести родительское собрание, а затем предложить родителям поучаствовать в </w:t>
      </w:r>
      <w:r w:rsidRPr="006469A7">
        <w:rPr>
          <w:sz w:val="28"/>
          <w:szCs w:val="28"/>
        </w:rPr>
        <w:lastRenderedPageBreak/>
        <w:t xml:space="preserve">тренинге эффективного взаимодействия, который проводят психологи или просто компетентные и подготовленные люди.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Анкетирование учащихся и родителей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Продолжите предложения: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1, Конфликт — это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2. Причиной конфликта может быть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3. Конфликт может привести к тому, что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4. Чаще всего поводом для конфликта в семье может быть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>5. Для того</w:t>
      </w:r>
      <w:proofErr w:type="gramStart"/>
      <w:r w:rsidRPr="006469A7">
        <w:rPr>
          <w:sz w:val="28"/>
          <w:szCs w:val="28"/>
        </w:rPr>
        <w:t>,</w:t>
      </w:r>
      <w:proofErr w:type="gramEnd"/>
      <w:r w:rsidRPr="006469A7">
        <w:rPr>
          <w:sz w:val="28"/>
          <w:szCs w:val="28"/>
        </w:rPr>
        <w:t xml:space="preserve"> чтобы избежать конфликт, нужно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Анкетирование родителей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1. Считаете ли вы необходимостью поднимать проблему конфликтов на родительском собрании?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2. Бывают ли у вас конфликтные ситуации в семье?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3. Как вы их разрешаете?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4. Могут ли быть в школе конфликтные ситуации?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5. Можно ли вообще обойтись в жизни без конфликтов?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6. Как вы научились выходить из конфликтов в семье?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7. Можете ли вы поделиться опытом выхода из конфликтных ситуаций, связанных с вашим сыном или дочерью?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Анкетирование учащихся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Ответь, по возможности честно и правдиво, на поставленные вопросы: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1. Ты — конфликтный человек?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2. Легко ли тебе выяснять с кем-то отношения?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3. Что ты чувствуешь после того, как ты выяснил с кем-то отношения?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4. Становишься ли ты умнее после выхода из конфликтной ситуации, делаешь ли для себя какие-нибудь выводы?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5. С кем ты чаще всего конфликтуешь?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>6. Что может стать поводом к конфликтной</w:t>
      </w:r>
      <w:proofErr w:type="gramStart"/>
      <w:r w:rsidRPr="006469A7">
        <w:rPr>
          <w:sz w:val="28"/>
          <w:szCs w:val="28"/>
        </w:rPr>
        <w:t>.</w:t>
      </w:r>
      <w:proofErr w:type="gramEnd"/>
      <w:r w:rsidRPr="006469A7">
        <w:rPr>
          <w:sz w:val="28"/>
          <w:szCs w:val="28"/>
        </w:rPr>
        <w:t xml:space="preserve"> </w:t>
      </w:r>
      <w:proofErr w:type="gramStart"/>
      <w:r w:rsidRPr="006469A7">
        <w:rPr>
          <w:sz w:val="28"/>
          <w:szCs w:val="28"/>
        </w:rPr>
        <w:t>с</w:t>
      </w:r>
      <w:proofErr w:type="gramEnd"/>
      <w:r w:rsidRPr="006469A7">
        <w:rPr>
          <w:sz w:val="28"/>
          <w:szCs w:val="28"/>
        </w:rPr>
        <w:t xml:space="preserve">итуации?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7. Кто первым пытается разрешить конфликт — ты или другая сторона?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8. Что ты, как правило, отстаиваешь в конфликте?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9. Меняется ли твое отношение к людям, с которыми ты конфликтовал, или после того, как конфликт уладился, все остается в ваших взаимоотношениях по-прежнему?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10. Нужно ли учиться людям разрешать конфликтные ситуации?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11. Ты хотел бы принять участие в тренинге эффективного взаимодействия с людьми? Подготовка ситуаций для анализа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Очень важно, чтобы ситуации решали учащиеся на классном часу, а их родители — на родительском собрании. Ведь это позволит увидеть не только правильные варианты, которые чаще всего будут давать родите ли, но и услышать от ребят о реальном поведении в </w:t>
      </w:r>
      <w:proofErr w:type="gramStart"/>
      <w:r w:rsidRPr="006469A7">
        <w:rPr>
          <w:sz w:val="28"/>
          <w:szCs w:val="28"/>
        </w:rPr>
        <w:t>ситуациях</w:t>
      </w:r>
      <w:proofErr w:type="gramEnd"/>
      <w:r w:rsidRPr="006469A7">
        <w:rPr>
          <w:sz w:val="28"/>
          <w:szCs w:val="28"/>
        </w:rPr>
        <w:t xml:space="preserve"> как взрослых, так и детей.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Ситуация 1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Вам позвонили близкие друзья, которые хотят заглянуть к вам на часок. Вы лихорадочно начинаете убирать в квартире, что-то готовить, но явно не </w:t>
      </w:r>
      <w:r w:rsidRPr="006469A7">
        <w:rPr>
          <w:sz w:val="28"/>
          <w:szCs w:val="28"/>
        </w:rPr>
        <w:lastRenderedPageBreak/>
        <w:t xml:space="preserve">успеваете. Обращаетесь к своему взрослому сыну или дочери за помощью. В ответ — «это твои друзья, вот ты с ними и разбирайся».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Как вы поступите в такой ситуации?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Ситуация 2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Вы возвращаетесь с работы домой и уже на лестнице слышите громкую музыку, веселье в вашем доме. Вы входите в квартиру и видите веселящихся друзей вашего ребенка и его самого. В доме — </w:t>
      </w:r>
      <w:proofErr w:type="gramStart"/>
      <w:r w:rsidRPr="006469A7">
        <w:rPr>
          <w:sz w:val="28"/>
          <w:szCs w:val="28"/>
        </w:rPr>
        <w:t>полный</w:t>
      </w:r>
      <w:proofErr w:type="gramEnd"/>
      <w:r w:rsidRPr="006469A7">
        <w:rPr>
          <w:sz w:val="28"/>
          <w:szCs w:val="28"/>
        </w:rPr>
        <w:t xml:space="preserve">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беспорядок. Ваш ребенок смотрит на вас и говорит: «Привет! Мы немного повеселимся! Не возражаешь?»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Ваше решение в подобной ситуации?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Ситуация 3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У вас много уроков, необходимо написать сочинение, но родителя неумолимы. «Собирайся на дачу, там будешь готовиться к урокам и немного поможешь родителям!»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Никакие доводы не помогают. Главный довод родителей — «Мы не оставим тебя одного. Мало ли что может произойти?!»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Как решить подобную ситуацию?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Ситуация 4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После собрания родители приходят домой и в ярости требуют объяснений от ребенка. Они говорят о том, что с такими результатами никуда не возьмут после школы. Ученик спокойно отвечает: «Значит, пойду работать».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Как поступить в такой ситуации?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Ситуация 5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Родители подарили деньги своему ребенку с определенной целью. Он их истратил не по назначению, купил то, что ему давно хотелось. Родители были возмущены, в свой адрес ребенок услышал много гневных слов.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В конце </w:t>
      </w:r>
      <w:proofErr w:type="gramStart"/>
      <w:r w:rsidRPr="006469A7">
        <w:rPr>
          <w:sz w:val="28"/>
          <w:szCs w:val="28"/>
        </w:rPr>
        <w:t>концов</w:t>
      </w:r>
      <w:proofErr w:type="gramEnd"/>
      <w:r w:rsidRPr="006469A7">
        <w:rPr>
          <w:sz w:val="28"/>
          <w:szCs w:val="28"/>
        </w:rPr>
        <w:t xml:space="preserve"> он хлопнул дверью и ушел из дома.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Как поступить в подобном конфликте?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Подготовка теоретического материала для выступления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Классный руководитель готовит материал к выступлению в виде тезисов, которые можно написать на доске в классе.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i/>
          <w:iCs/>
          <w:sz w:val="28"/>
          <w:szCs w:val="28"/>
        </w:rPr>
        <w:t>«Конфликт — это опасение хотя бы одной стороны, что ее интересы нарушает, ущемляет, игнорирует другая сторона</w:t>
      </w:r>
      <w:proofErr w:type="gramStart"/>
      <w:r w:rsidRPr="006469A7">
        <w:rPr>
          <w:i/>
          <w:iCs/>
          <w:sz w:val="28"/>
          <w:szCs w:val="28"/>
        </w:rPr>
        <w:t xml:space="preserve">.» </w:t>
      </w:r>
      <w:proofErr w:type="gramEnd"/>
      <w:r w:rsidRPr="006469A7">
        <w:rPr>
          <w:i/>
          <w:iCs/>
          <w:sz w:val="28"/>
          <w:szCs w:val="28"/>
        </w:rPr>
        <w:t xml:space="preserve">Уильям Линкольн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Конфликты — это спор, ссора, скандал, в которых стороны не скупятся на взаимные упреки и оскорбления. Самое страшное в конфликте — это чувства, которые испытывают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люди друг к другу. Страх, злоба, обида, ненависть — главные чувства конфликтов.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i/>
          <w:iCs/>
          <w:sz w:val="28"/>
          <w:szCs w:val="28"/>
        </w:rPr>
        <w:t>«От любви до ненависти один шаг, от ненависти к любви — километры шагов</w:t>
      </w:r>
      <w:proofErr w:type="gramStart"/>
      <w:r w:rsidRPr="006469A7">
        <w:rPr>
          <w:i/>
          <w:iCs/>
          <w:sz w:val="28"/>
          <w:szCs w:val="28"/>
        </w:rPr>
        <w:t xml:space="preserve">.» </w:t>
      </w:r>
      <w:proofErr w:type="gramEnd"/>
      <w:r w:rsidRPr="006469A7">
        <w:rPr>
          <w:i/>
          <w:iCs/>
          <w:sz w:val="28"/>
          <w:szCs w:val="28"/>
        </w:rPr>
        <w:t xml:space="preserve">Сенека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Без конфликтов жизнь невозможна, нужно научиться их конструктивно разрешать.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>Для того</w:t>
      </w:r>
      <w:proofErr w:type="gramStart"/>
      <w:r w:rsidRPr="006469A7">
        <w:rPr>
          <w:sz w:val="28"/>
          <w:szCs w:val="28"/>
        </w:rPr>
        <w:t>,</w:t>
      </w:r>
      <w:proofErr w:type="gramEnd"/>
      <w:r w:rsidRPr="006469A7">
        <w:rPr>
          <w:sz w:val="28"/>
          <w:szCs w:val="28"/>
        </w:rPr>
        <w:t xml:space="preserve"> чтобы научиться разрешать конфликтную ситуацию, нужно научиться осознавать масштабы и детали разногласий и открыто обсуждать их. Заглаживание конфликтной ситуации, уход от ее решения может </w:t>
      </w:r>
      <w:r w:rsidRPr="006469A7">
        <w:rPr>
          <w:sz w:val="28"/>
          <w:szCs w:val="28"/>
        </w:rPr>
        <w:lastRenderedPageBreak/>
        <w:t xml:space="preserve">привести к проблемам куда более серьезным: ~ проблемы физического плана, связанные со здоровьем;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~ проблемы психологического плана (уход в себя, в свою душевную боль, изменение характера человека, психическое расстройство, суицид и т. д.);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~ проблемы социального плана (потеря семьи, развод, потеря работы, потеря себя).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Главная способность в конфликте — способность к конфронтации объяснению.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Это — умение: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1. </w:t>
      </w:r>
      <w:proofErr w:type="gramStart"/>
      <w:r w:rsidRPr="006469A7">
        <w:rPr>
          <w:sz w:val="28"/>
          <w:szCs w:val="28"/>
        </w:rPr>
        <w:t>Отстаивать свою позицию открыто</w:t>
      </w:r>
      <w:proofErr w:type="gramEnd"/>
      <w:r w:rsidRPr="006469A7">
        <w:rPr>
          <w:sz w:val="28"/>
          <w:szCs w:val="28"/>
        </w:rPr>
        <w:t xml:space="preserve">, лицом к лицу»,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2. Стремление оценивать саму конфликтную ситуацию, ее содержание, а не человеческие качества своего партнера;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3. Стремление к сохранению личностных отношений всех участников конфликта.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i/>
          <w:iCs/>
          <w:sz w:val="28"/>
          <w:szCs w:val="28"/>
          <w:u w:val="single"/>
        </w:rPr>
        <w:t xml:space="preserve">Причины конфликтов родителей с подростками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Подростки в конфликте: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1. Кризис переходного возраста;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2. Стремление к самостоятельности и самоопределению;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3. Требование большей автономии во всем — от одежды до помещения;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4. Привычка к конфликту, воспитанная поведением взрослых в семье;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5. Бравирование подростка своими правами перед сверстниками и авторитетными для него людьми.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Родители в конфликте: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1. Нежелание признавать, что ребенок стал взрослым;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2. Боязнь выпустить ребенка из гнезда, неверие в его силы;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3. Проецирование поведения ребенка на себя в его возрасте;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4. Борьба за собственную власть и авторитетность;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5. Отсутствие понимания между взрослыми в воспитании ребенка;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6. </w:t>
      </w:r>
      <w:proofErr w:type="spellStart"/>
      <w:r w:rsidRPr="006469A7">
        <w:rPr>
          <w:sz w:val="28"/>
          <w:szCs w:val="28"/>
        </w:rPr>
        <w:t>Неподтверждение</w:t>
      </w:r>
      <w:proofErr w:type="spellEnd"/>
      <w:r w:rsidRPr="006469A7">
        <w:rPr>
          <w:sz w:val="28"/>
          <w:szCs w:val="28"/>
        </w:rPr>
        <w:t xml:space="preserve"> родительских ожиданий.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  <w:u w:val="single"/>
        </w:rPr>
        <w:t xml:space="preserve">Методы выхода из конфликта.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Для выхода из конфликтной ситуации можно: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1. Дать выход своим чувствам, предупреждая об этом других;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2. Найти авторитетного третьего, кто поможет разобраться в конфликте;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3. Поставить себя на место другого человека;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4. Осознать право на существование иной точки зрения; </w:t>
      </w:r>
    </w:p>
    <w:p w:rsidR="006469A7" w:rsidRPr="006469A7" w:rsidRDefault="006469A7" w:rsidP="006469A7">
      <w:pPr>
        <w:pStyle w:val="Default"/>
        <w:jc w:val="both"/>
        <w:rPr>
          <w:sz w:val="28"/>
          <w:szCs w:val="28"/>
        </w:rPr>
      </w:pPr>
      <w:r w:rsidRPr="006469A7">
        <w:rPr>
          <w:sz w:val="28"/>
          <w:szCs w:val="28"/>
        </w:rPr>
        <w:t xml:space="preserve">5. Быть твердым, говоря о проблеме, и мягким с людьми. </w:t>
      </w:r>
    </w:p>
    <w:p w:rsidR="009A7BF8" w:rsidRPr="006469A7" w:rsidRDefault="009A7BF8">
      <w:pPr>
        <w:rPr>
          <w:sz w:val="28"/>
          <w:szCs w:val="28"/>
        </w:rPr>
      </w:pPr>
    </w:p>
    <w:sectPr w:rsidR="009A7BF8" w:rsidRPr="006469A7" w:rsidSect="009A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6469A7"/>
    <w:rsid w:val="006469A7"/>
    <w:rsid w:val="009A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6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1248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2019-08-03T13:39:00Z</dcterms:created>
  <dcterms:modified xsi:type="dcterms:W3CDTF">2019-08-03T13:41:00Z</dcterms:modified>
</cp:coreProperties>
</file>