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AD7" w:rsidRPr="00934DE0" w:rsidRDefault="000D4AD7" w:rsidP="000D4AD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34DE0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общеобразовательное учреждение средняя общеобразовательная школа села Москово</w:t>
      </w:r>
    </w:p>
    <w:p w:rsidR="000D4AD7" w:rsidRPr="002E09A2" w:rsidRDefault="000D4AD7" w:rsidP="000D4AD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E09A2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района </w:t>
      </w:r>
      <w:proofErr w:type="spellStart"/>
      <w:r w:rsidRPr="002E09A2">
        <w:rPr>
          <w:rFonts w:ascii="Times New Roman" w:eastAsia="Calibri" w:hAnsi="Times New Roman" w:cs="Times New Roman"/>
          <w:b/>
          <w:sz w:val="28"/>
          <w:szCs w:val="28"/>
        </w:rPr>
        <w:t>Дюртюлинский</w:t>
      </w:r>
      <w:proofErr w:type="spellEnd"/>
      <w:r w:rsidRPr="002E09A2">
        <w:rPr>
          <w:rFonts w:ascii="Times New Roman" w:eastAsia="Calibri" w:hAnsi="Times New Roman" w:cs="Times New Roman"/>
          <w:b/>
          <w:sz w:val="28"/>
          <w:szCs w:val="28"/>
        </w:rPr>
        <w:t xml:space="preserve"> район Республики Башкортостан</w:t>
      </w:r>
    </w:p>
    <w:p w:rsidR="000D4AD7" w:rsidRPr="002E09A2" w:rsidRDefault="000D4AD7" w:rsidP="000D4AD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4AD7" w:rsidRPr="002E09A2" w:rsidRDefault="008776FF" w:rsidP="000D4AD7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8" type="#_x0000_t202" style="position:absolute;left:0;text-align:left;margin-left:467.75pt;margin-top:5.55pt;width:265.15pt;height:109.2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" strokecolor="white">
            <v:textbox>
              <w:txbxContent>
                <w:p w:rsidR="000D4AD7" w:rsidRPr="004D2D7E" w:rsidRDefault="000D4AD7" w:rsidP="000D4AD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</w:t>
                  </w:r>
                </w:p>
                <w:p w:rsidR="000D4AD7" w:rsidRPr="004D2D7E" w:rsidRDefault="000D4AD7" w:rsidP="000D4AD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 МБОУ СОШ с. Москово</w:t>
                  </w:r>
                </w:p>
                <w:p w:rsidR="000D4AD7" w:rsidRPr="004D2D7E" w:rsidRDefault="000D4AD7" w:rsidP="000D4AD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____________А.А. </w:t>
                  </w:r>
                  <w:proofErr w:type="spellStart"/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Гарифуллин</w:t>
                  </w:r>
                  <w:proofErr w:type="spellEnd"/>
                </w:p>
                <w:p w:rsidR="000D4AD7" w:rsidRPr="004D2D7E" w:rsidRDefault="000D4AD7" w:rsidP="000D4AD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Приказ №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224-</w:t>
                  </w: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 от «31» августа 201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</w:t>
                  </w:r>
                </w:p>
              </w:txbxContent>
            </v:textbox>
          </v:shape>
        </w:pict>
      </w:r>
      <w:r>
        <w:rPr>
          <w:rFonts w:ascii="Times New Roman" w:eastAsia="Calibri" w:hAnsi="Times New Roman" w:cs="Times New Roman"/>
          <w:b/>
          <w:noProof/>
          <w:sz w:val="28"/>
          <w:szCs w:val="28"/>
        </w:rPr>
        <w:pict>
          <v:shape id="Text Box 2" o:spid="_x0000_s1026" type="#_x0000_t202" style="position:absolute;left:0;text-align:left;margin-left:264.1pt;margin-top:5.55pt;width:203.65pt;height:91.4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" strokecolor="white">
            <v:textbox>
              <w:txbxContent>
                <w:p w:rsidR="000D4AD7" w:rsidRPr="004D2D7E" w:rsidRDefault="000D4AD7" w:rsidP="000D4AD7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Согласовано                       </w:t>
                  </w:r>
                </w:p>
                <w:p w:rsidR="000D4AD7" w:rsidRPr="004D2D7E" w:rsidRDefault="000D4AD7" w:rsidP="000D4AD7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Заместитель директора по УР               </w:t>
                  </w:r>
                </w:p>
                <w:p w:rsidR="000D4AD7" w:rsidRPr="004D2D7E" w:rsidRDefault="000D4AD7" w:rsidP="000D4AD7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D2D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___________Гадиева</w:t>
                  </w:r>
                  <w:proofErr w:type="spellEnd"/>
                  <w:r w:rsidRPr="004D2D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И.А.</w:t>
                  </w:r>
                </w:p>
                <w:p w:rsidR="000D4AD7" w:rsidRPr="004D2D7E" w:rsidRDefault="000D4AD7" w:rsidP="000D4AD7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«30» августа 201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</w:t>
                  </w:r>
                  <w:r w:rsidRPr="004D2D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  <w:r>
        <w:rPr>
          <w:rFonts w:ascii="Times New Roman" w:eastAsia="Calibri" w:hAnsi="Times New Roman" w:cs="Times New Roman"/>
          <w:b/>
          <w:noProof/>
          <w:sz w:val="28"/>
          <w:szCs w:val="28"/>
        </w:rPr>
        <w:pict>
          <v:shape id="Text Box 3" o:spid="_x0000_s1027" type="#_x0000_t202" style="position:absolute;left:0;text-align:left;margin-left:6.05pt;margin-top:5.55pt;width:246.75pt;height:102.4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" strokecolor="white">
            <v:textbox>
              <w:txbxContent>
                <w:p w:rsidR="000D4AD7" w:rsidRPr="004D2D7E" w:rsidRDefault="000D4AD7" w:rsidP="000D4AD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Рассмотрено   на заседании МО                    </w:t>
                  </w:r>
                </w:p>
                <w:p w:rsidR="000D4AD7" w:rsidRPr="004D2D7E" w:rsidRDefault="000D4AD7" w:rsidP="000D4AD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Руководитель МО</w:t>
                  </w:r>
                </w:p>
                <w:p w:rsidR="000D4AD7" w:rsidRPr="004D2D7E" w:rsidRDefault="000D4AD7" w:rsidP="000D4AD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__________Назарова</w:t>
                  </w:r>
                  <w:proofErr w:type="spellEnd"/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Н. С.          </w:t>
                  </w:r>
                </w:p>
                <w:p w:rsidR="000D4AD7" w:rsidRPr="004D2D7E" w:rsidRDefault="000D4AD7" w:rsidP="000D4AD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 № 1 от «29» августа 201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г.</w:t>
                  </w:r>
                </w:p>
                <w:p w:rsidR="000D4AD7" w:rsidRDefault="000D4AD7" w:rsidP="000D4AD7"/>
              </w:txbxContent>
            </v:textbox>
          </v:shape>
        </w:pict>
      </w:r>
    </w:p>
    <w:p w:rsidR="000D4AD7" w:rsidRPr="002E09A2" w:rsidRDefault="000D4AD7" w:rsidP="000D4AD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4AD7" w:rsidRPr="002E09A2" w:rsidRDefault="000D4AD7" w:rsidP="000D4AD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4AD7" w:rsidRPr="002E09A2" w:rsidRDefault="000D4AD7" w:rsidP="000D4AD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4AD7" w:rsidRPr="002E09A2" w:rsidRDefault="000D4AD7" w:rsidP="000D4AD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4AD7" w:rsidRPr="002E09A2" w:rsidRDefault="000D4AD7" w:rsidP="000D4AD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4AD7" w:rsidRPr="002E09A2" w:rsidRDefault="000D4AD7" w:rsidP="000D4AD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4AD7" w:rsidRPr="002E09A2" w:rsidRDefault="000D4AD7" w:rsidP="000D4AD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4AD7" w:rsidRPr="002E09A2" w:rsidRDefault="000D4AD7" w:rsidP="000D4AD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E09A2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Календарно-тематический план на 2018 - 2019 учебный год</w:t>
      </w:r>
    </w:p>
    <w:p w:rsidR="000D4AD7" w:rsidRDefault="000D4AD7" w:rsidP="000D4AD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4025" w:rsidRPr="002E09A2" w:rsidRDefault="00F84025" w:rsidP="000D4AD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4AD7" w:rsidRPr="002E09A2" w:rsidRDefault="000D4AD7" w:rsidP="000D4AD7">
      <w:pPr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E09A2">
        <w:rPr>
          <w:rFonts w:ascii="Times New Roman" w:eastAsia="Calibri" w:hAnsi="Times New Roman" w:cs="Times New Roman"/>
          <w:sz w:val="28"/>
          <w:szCs w:val="28"/>
        </w:rPr>
        <w:t xml:space="preserve">Предмет: </w:t>
      </w:r>
      <w:r w:rsidRPr="002E09A2">
        <w:rPr>
          <w:rFonts w:ascii="Times New Roman" w:eastAsia="Calibri" w:hAnsi="Times New Roman" w:cs="Times New Roman"/>
          <w:sz w:val="28"/>
          <w:szCs w:val="28"/>
          <w:lang w:val="tt-RU"/>
        </w:rPr>
        <w:t>Родной (татарский) язык</w:t>
      </w:r>
    </w:p>
    <w:p w:rsidR="000D4AD7" w:rsidRPr="002E09A2" w:rsidRDefault="007E09D3" w:rsidP="000D4AD7">
      <w:pPr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</w:rPr>
        <w:t>Класс: 8</w:t>
      </w:r>
    </w:p>
    <w:p w:rsidR="000D4AD7" w:rsidRPr="002E09A2" w:rsidRDefault="007E09D3" w:rsidP="000D4AD7">
      <w:pPr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</w:rPr>
        <w:t>Общее количество часов: 34</w:t>
      </w:r>
    </w:p>
    <w:p w:rsidR="000D4AD7" w:rsidRPr="002E09A2" w:rsidRDefault="007E09D3" w:rsidP="000D4AD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часов в неделю: 1</w:t>
      </w:r>
    </w:p>
    <w:p w:rsidR="000D4AD7" w:rsidRPr="002E09A2" w:rsidRDefault="000D4AD7" w:rsidP="000D4AD7">
      <w:pPr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E09A2">
        <w:rPr>
          <w:rFonts w:ascii="Times New Roman" w:eastAsia="Calibri" w:hAnsi="Times New Roman" w:cs="Times New Roman"/>
          <w:sz w:val="28"/>
          <w:szCs w:val="28"/>
        </w:rPr>
        <w:t xml:space="preserve">Программа: </w:t>
      </w:r>
      <w:r w:rsidRPr="002E09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Программы по татарскому языку для 5-9 классов общеобразовательных организаций с обучением на русском языке (для изучающих татарский язык как родной) под ред. Сагдиевой Р.К., </w:t>
      </w:r>
      <w:proofErr w:type="spellStart"/>
      <w:r w:rsidRPr="002E09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Гарапшиной</w:t>
      </w:r>
      <w:proofErr w:type="spellEnd"/>
      <w:r w:rsidRPr="002E09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Р.М., </w:t>
      </w:r>
      <w:proofErr w:type="spellStart"/>
      <w:r w:rsidRPr="002E09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Хайруллиной</w:t>
      </w:r>
      <w:proofErr w:type="spellEnd"/>
      <w:r w:rsidRPr="002E09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Г.И., Казань, «</w:t>
      </w:r>
      <w:proofErr w:type="spellStart"/>
      <w:r w:rsidRPr="002E09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Магариф-Вакыт</w:t>
      </w:r>
      <w:proofErr w:type="spellEnd"/>
      <w:r w:rsidRPr="002E09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2015 г.</w:t>
      </w:r>
    </w:p>
    <w:p w:rsidR="000D4AD7" w:rsidRPr="002E09A2" w:rsidRDefault="000D4AD7" w:rsidP="000D4AD7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E09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Учебник:    </w:t>
      </w:r>
      <w:bookmarkStart w:id="0" w:name="_GoBack"/>
      <w:r w:rsidRPr="002E09A2">
        <w:rPr>
          <w:rFonts w:ascii="Times New Roman" w:eastAsia="Calibri" w:hAnsi="Times New Roman" w:cs="Times New Roman"/>
          <w:sz w:val="28"/>
          <w:szCs w:val="28"/>
          <w:lang w:val="tt-RU"/>
        </w:rPr>
        <w:t>Р.</w:t>
      </w:r>
      <w:r w:rsidR="007E09D3">
        <w:rPr>
          <w:rFonts w:ascii="Times New Roman" w:eastAsia="Calibri" w:hAnsi="Times New Roman" w:cs="Times New Roman"/>
          <w:sz w:val="28"/>
          <w:szCs w:val="28"/>
          <w:lang w:val="tt-RU"/>
        </w:rPr>
        <w:t>К. Сагдиева, Г.И. Хайруллина, Татарский язык, Учебник для  8</w:t>
      </w:r>
      <w:r w:rsidRPr="002E09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класса с обучением на русском языке (для изучающих татарский язык как родной),</w:t>
      </w:r>
      <w:r w:rsidR="007E09D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Казань, “Магариф - Вакыт”, 2018</w:t>
      </w:r>
    </w:p>
    <w:p w:rsidR="000D4AD7" w:rsidRPr="002E09A2" w:rsidRDefault="000D4AD7" w:rsidP="000D4AD7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bookmarkEnd w:id="0"/>
    <w:p w:rsidR="000D4AD7" w:rsidRPr="002E09A2" w:rsidRDefault="000D4AD7" w:rsidP="000D4AD7">
      <w:pPr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E09A2">
        <w:rPr>
          <w:rFonts w:ascii="Times New Roman" w:eastAsia="Calibri" w:hAnsi="Times New Roman" w:cs="Times New Roman"/>
          <w:sz w:val="28"/>
          <w:szCs w:val="28"/>
        </w:rPr>
        <w:t>Учитель:</w:t>
      </w:r>
      <w:r w:rsidRPr="002E09A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Мухаметьянова Эльза Ризовна</w:t>
      </w:r>
    </w:p>
    <w:p w:rsidR="000D4AD7" w:rsidRDefault="000D4AD7" w:rsidP="000D4AD7">
      <w:pPr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F84025" w:rsidRDefault="00F84025" w:rsidP="000D4AD7">
      <w:pPr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F84025" w:rsidRPr="002E09A2" w:rsidRDefault="00F84025" w:rsidP="000D4AD7">
      <w:pPr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0D4AD7" w:rsidRPr="002E09A2" w:rsidRDefault="000D4AD7" w:rsidP="000D4AD7">
      <w:pPr>
        <w:jc w:val="center"/>
        <w:rPr>
          <w:rFonts w:ascii="Times New Roman" w:hAnsi="Times New Roman" w:cs="Times New Roman"/>
          <w:sz w:val="28"/>
          <w:szCs w:val="28"/>
        </w:rPr>
      </w:pPr>
      <w:r w:rsidRPr="002E09A2">
        <w:rPr>
          <w:rFonts w:ascii="Times New Roman" w:hAnsi="Times New Roman" w:cs="Times New Roman"/>
          <w:sz w:val="28"/>
          <w:szCs w:val="28"/>
        </w:rPr>
        <w:t>Москово</w:t>
      </w:r>
      <w:r w:rsidR="00393FA0">
        <w:rPr>
          <w:rFonts w:ascii="Times New Roman" w:hAnsi="Times New Roman" w:cs="Times New Roman"/>
          <w:sz w:val="28"/>
          <w:szCs w:val="28"/>
          <w:lang w:val="tt-RU"/>
        </w:rPr>
        <w:t xml:space="preserve"> - </w:t>
      </w:r>
      <w:r w:rsidRPr="002E09A2">
        <w:rPr>
          <w:rFonts w:ascii="Times New Roman" w:hAnsi="Times New Roman" w:cs="Times New Roman"/>
          <w:sz w:val="28"/>
          <w:szCs w:val="28"/>
        </w:rPr>
        <w:t>2018</w:t>
      </w:r>
    </w:p>
    <w:p w:rsidR="005903BA" w:rsidRDefault="005903BA" w:rsidP="00ED3248">
      <w:pPr>
        <w:keepLines/>
        <w:jc w:val="center"/>
        <w:rPr>
          <w:rFonts w:ascii="Times New Roman" w:hAnsi="Times New Roman" w:cs="Times New Roman"/>
          <w:sz w:val="28"/>
          <w:szCs w:val="28"/>
        </w:rPr>
      </w:pPr>
    </w:p>
    <w:p w:rsidR="00ED3248" w:rsidRPr="005903BA" w:rsidRDefault="00ED3248" w:rsidP="00ED3248">
      <w:pPr>
        <w:keepLines/>
        <w:jc w:val="center"/>
        <w:rPr>
          <w:rFonts w:ascii="Times New Roman" w:hAnsi="Times New Roman" w:cs="Times New Roman"/>
          <w:sz w:val="28"/>
          <w:szCs w:val="28"/>
        </w:rPr>
      </w:pPr>
      <w:r w:rsidRPr="005903BA">
        <w:rPr>
          <w:rFonts w:ascii="Times New Roman" w:hAnsi="Times New Roman" w:cs="Times New Roman"/>
          <w:sz w:val="28"/>
          <w:szCs w:val="28"/>
        </w:rPr>
        <w:t>Наименование видов работ</w:t>
      </w:r>
    </w:p>
    <w:p w:rsidR="00ED3248" w:rsidRPr="007068C7" w:rsidRDefault="00ED3248" w:rsidP="00ED324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="608" w:tblpY="2581"/>
        <w:tblW w:w="13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00"/>
        <w:gridCol w:w="1800"/>
        <w:gridCol w:w="2160"/>
        <w:gridCol w:w="2375"/>
        <w:gridCol w:w="2512"/>
        <w:gridCol w:w="1978"/>
      </w:tblGrid>
      <w:tr w:rsidR="00ED3248" w:rsidRPr="007068C7" w:rsidTr="00F84025">
        <w:trPr>
          <w:trHeight w:val="529"/>
        </w:trPr>
        <w:tc>
          <w:tcPr>
            <w:tcW w:w="3100" w:type="dxa"/>
          </w:tcPr>
          <w:p w:rsidR="00ED3248" w:rsidRPr="007068C7" w:rsidRDefault="00ED3248" w:rsidP="00F84025">
            <w:pPr>
              <w:keepLine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8C7">
              <w:rPr>
                <w:rFonts w:ascii="Times New Roman" w:hAnsi="Times New Roman" w:cs="Times New Roman"/>
                <w:b/>
                <w:sz w:val="24"/>
                <w:szCs w:val="24"/>
              </w:rPr>
              <w:t>Виды  работ</w:t>
            </w:r>
          </w:p>
        </w:tc>
        <w:tc>
          <w:tcPr>
            <w:tcW w:w="1800" w:type="dxa"/>
          </w:tcPr>
          <w:p w:rsidR="00ED3248" w:rsidRPr="007068C7" w:rsidRDefault="00ED3248" w:rsidP="00F84025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706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четверть</w:t>
            </w:r>
            <w:proofErr w:type="spellEnd"/>
          </w:p>
        </w:tc>
        <w:tc>
          <w:tcPr>
            <w:tcW w:w="2160" w:type="dxa"/>
          </w:tcPr>
          <w:p w:rsidR="00ED3248" w:rsidRPr="007068C7" w:rsidRDefault="00ED3248" w:rsidP="00F84025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7068C7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375" w:type="dxa"/>
          </w:tcPr>
          <w:p w:rsidR="00ED3248" w:rsidRPr="007068C7" w:rsidRDefault="00ED3248" w:rsidP="00F84025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proofErr w:type="spellStart"/>
            <w:r w:rsidRPr="00706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четверть</w:t>
            </w:r>
            <w:proofErr w:type="spellEnd"/>
          </w:p>
        </w:tc>
        <w:tc>
          <w:tcPr>
            <w:tcW w:w="2512" w:type="dxa"/>
          </w:tcPr>
          <w:p w:rsidR="00ED3248" w:rsidRPr="007068C7" w:rsidRDefault="00ED3248" w:rsidP="00F84025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proofErr w:type="spellStart"/>
            <w:r w:rsidRPr="007068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четверть</w:t>
            </w:r>
            <w:proofErr w:type="spellEnd"/>
          </w:p>
        </w:tc>
        <w:tc>
          <w:tcPr>
            <w:tcW w:w="1978" w:type="dxa"/>
          </w:tcPr>
          <w:p w:rsidR="00ED3248" w:rsidRPr="007068C7" w:rsidRDefault="00ED3248" w:rsidP="00F84025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8C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D3248" w:rsidRPr="007068C7" w:rsidTr="00F84025">
        <w:trPr>
          <w:trHeight w:val="1677"/>
        </w:trPr>
        <w:tc>
          <w:tcPr>
            <w:tcW w:w="3100" w:type="dxa"/>
          </w:tcPr>
          <w:p w:rsidR="00ED3248" w:rsidRPr="007068C7" w:rsidRDefault="00ED3248" w:rsidP="00F84025">
            <w:pPr>
              <w:keepLine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8C7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</w:t>
            </w:r>
          </w:p>
        </w:tc>
        <w:tc>
          <w:tcPr>
            <w:tcW w:w="1800" w:type="dxa"/>
          </w:tcPr>
          <w:p w:rsidR="00ED3248" w:rsidRPr="007068C7" w:rsidRDefault="00ED3248" w:rsidP="00F84025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ED3248" w:rsidRPr="007068C7" w:rsidRDefault="00C509F5" w:rsidP="00F84025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ED3248" w:rsidRPr="007068C7" w:rsidRDefault="00C509F5" w:rsidP="00F84025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2" w:type="dxa"/>
          </w:tcPr>
          <w:p w:rsidR="00ED3248" w:rsidRPr="007068C7" w:rsidRDefault="00ED3248" w:rsidP="00F84025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8" w:type="dxa"/>
          </w:tcPr>
          <w:p w:rsidR="00ED3248" w:rsidRPr="007068C7" w:rsidRDefault="00ED3248" w:rsidP="00F84025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D3248" w:rsidRPr="007068C7" w:rsidTr="00F84025">
        <w:trPr>
          <w:trHeight w:val="1576"/>
        </w:trPr>
        <w:tc>
          <w:tcPr>
            <w:tcW w:w="3100" w:type="dxa"/>
          </w:tcPr>
          <w:p w:rsidR="00ED3248" w:rsidRPr="007068C7" w:rsidRDefault="00ED3248" w:rsidP="00F84025">
            <w:pPr>
              <w:keepLine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8C7">
              <w:rPr>
                <w:rFonts w:ascii="Times New Roman" w:hAnsi="Times New Roman" w:cs="Times New Roman"/>
                <w:b/>
                <w:sz w:val="24"/>
                <w:szCs w:val="24"/>
              </w:rPr>
              <w:t>Диктант</w:t>
            </w:r>
          </w:p>
        </w:tc>
        <w:tc>
          <w:tcPr>
            <w:tcW w:w="1800" w:type="dxa"/>
          </w:tcPr>
          <w:p w:rsidR="00ED3248" w:rsidRPr="007068C7" w:rsidRDefault="00ED3248" w:rsidP="00F84025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ED3248" w:rsidRPr="007068C7" w:rsidRDefault="00ED3248" w:rsidP="00F84025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ED3248" w:rsidRPr="007068C7" w:rsidRDefault="00ED3248" w:rsidP="00F84025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2" w:type="dxa"/>
          </w:tcPr>
          <w:p w:rsidR="00ED3248" w:rsidRPr="007068C7" w:rsidRDefault="00ED3248" w:rsidP="00F84025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8" w:type="dxa"/>
          </w:tcPr>
          <w:p w:rsidR="00ED3248" w:rsidRPr="007068C7" w:rsidRDefault="00ED3248" w:rsidP="00F84025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8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509F5" w:rsidRPr="007068C7" w:rsidTr="00F84025">
        <w:trPr>
          <w:trHeight w:val="1576"/>
        </w:trPr>
        <w:tc>
          <w:tcPr>
            <w:tcW w:w="3100" w:type="dxa"/>
          </w:tcPr>
          <w:p w:rsidR="00C509F5" w:rsidRPr="007068C7" w:rsidRDefault="00C509F5" w:rsidP="00F84025">
            <w:pPr>
              <w:keepLine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работа</w:t>
            </w:r>
          </w:p>
        </w:tc>
        <w:tc>
          <w:tcPr>
            <w:tcW w:w="1800" w:type="dxa"/>
          </w:tcPr>
          <w:p w:rsidR="00C509F5" w:rsidRPr="007068C7" w:rsidRDefault="00C509F5" w:rsidP="00F84025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C509F5" w:rsidRPr="007068C7" w:rsidRDefault="00C509F5" w:rsidP="00F84025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509F5" w:rsidRPr="007068C7" w:rsidRDefault="00C509F5" w:rsidP="00F84025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2" w:type="dxa"/>
          </w:tcPr>
          <w:p w:rsidR="00C509F5" w:rsidRPr="007068C7" w:rsidRDefault="00C509F5" w:rsidP="00F84025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C509F5" w:rsidRPr="007068C7" w:rsidRDefault="00C509F5" w:rsidP="00F84025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D3248" w:rsidRPr="007068C7" w:rsidRDefault="00ED3248" w:rsidP="00ED3248">
      <w:pPr>
        <w:keepLines/>
        <w:jc w:val="center"/>
        <w:rPr>
          <w:rFonts w:ascii="Times New Roman" w:hAnsi="Times New Roman" w:cs="Times New Roman"/>
          <w:sz w:val="24"/>
          <w:szCs w:val="24"/>
        </w:rPr>
      </w:pPr>
    </w:p>
    <w:p w:rsidR="00ED3248" w:rsidRPr="007068C7" w:rsidRDefault="00ED3248" w:rsidP="00ED3248">
      <w:pPr>
        <w:keepLines/>
        <w:jc w:val="center"/>
        <w:rPr>
          <w:rFonts w:ascii="Times New Roman" w:hAnsi="Times New Roman" w:cs="Times New Roman"/>
          <w:sz w:val="24"/>
          <w:szCs w:val="24"/>
        </w:rPr>
      </w:pPr>
    </w:p>
    <w:p w:rsidR="00ED3248" w:rsidRPr="007068C7" w:rsidRDefault="00ED3248" w:rsidP="00ED3248">
      <w:pPr>
        <w:keepLines/>
        <w:jc w:val="center"/>
        <w:rPr>
          <w:rFonts w:ascii="Times New Roman" w:hAnsi="Times New Roman" w:cs="Times New Roman"/>
          <w:sz w:val="24"/>
          <w:szCs w:val="24"/>
        </w:rPr>
      </w:pPr>
    </w:p>
    <w:p w:rsidR="00ED3248" w:rsidRPr="007068C7" w:rsidRDefault="00ED3248" w:rsidP="00ED3248">
      <w:pPr>
        <w:keepLines/>
        <w:jc w:val="center"/>
        <w:rPr>
          <w:rFonts w:ascii="Times New Roman" w:hAnsi="Times New Roman" w:cs="Times New Roman"/>
          <w:sz w:val="24"/>
          <w:szCs w:val="24"/>
        </w:rPr>
      </w:pPr>
    </w:p>
    <w:p w:rsidR="00ED3248" w:rsidRPr="007068C7" w:rsidRDefault="00ED3248" w:rsidP="00ED3248">
      <w:pPr>
        <w:keepLines/>
        <w:jc w:val="center"/>
        <w:rPr>
          <w:rFonts w:ascii="Times New Roman" w:hAnsi="Times New Roman" w:cs="Times New Roman"/>
          <w:sz w:val="24"/>
          <w:szCs w:val="24"/>
        </w:rPr>
      </w:pPr>
    </w:p>
    <w:p w:rsidR="00ED3248" w:rsidRPr="007068C7" w:rsidRDefault="00ED3248" w:rsidP="00ED3248">
      <w:pPr>
        <w:keepLines/>
        <w:jc w:val="center"/>
        <w:rPr>
          <w:rFonts w:ascii="Times New Roman" w:hAnsi="Times New Roman" w:cs="Times New Roman"/>
          <w:sz w:val="24"/>
          <w:szCs w:val="24"/>
        </w:rPr>
      </w:pPr>
    </w:p>
    <w:p w:rsidR="00ED3248" w:rsidRPr="007068C7" w:rsidRDefault="00ED3248" w:rsidP="00ED3248">
      <w:pPr>
        <w:keepLines/>
        <w:jc w:val="center"/>
        <w:rPr>
          <w:rFonts w:ascii="Times New Roman" w:hAnsi="Times New Roman" w:cs="Times New Roman"/>
          <w:sz w:val="24"/>
          <w:szCs w:val="24"/>
        </w:rPr>
      </w:pPr>
    </w:p>
    <w:p w:rsidR="00ED3248" w:rsidRDefault="00ED3248" w:rsidP="00ED3248">
      <w:pPr>
        <w:keepLines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93FA0" w:rsidRPr="00393FA0" w:rsidRDefault="00393FA0" w:rsidP="00ED3248">
      <w:pPr>
        <w:keepLines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ED3248" w:rsidRPr="007068C7" w:rsidRDefault="00ED3248" w:rsidP="00ED3248">
      <w:pPr>
        <w:keepLines/>
        <w:jc w:val="center"/>
        <w:rPr>
          <w:rFonts w:ascii="Times New Roman" w:hAnsi="Times New Roman" w:cs="Times New Roman"/>
          <w:sz w:val="24"/>
          <w:szCs w:val="24"/>
        </w:rPr>
      </w:pPr>
    </w:p>
    <w:p w:rsidR="00ED3248" w:rsidRPr="00F84025" w:rsidRDefault="00ED3248" w:rsidP="00ED3248">
      <w:pPr>
        <w:shd w:val="clear" w:color="auto" w:fill="FFFFFF"/>
        <w:spacing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4025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Календарно-тематическ</w:t>
      </w:r>
      <w:r w:rsidR="001B65FE" w:rsidRPr="00F84025">
        <w:rPr>
          <w:rFonts w:ascii="Times New Roman" w:hAnsi="Times New Roman" w:cs="Times New Roman"/>
          <w:b/>
          <w:bCs/>
          <w:sz w:val="28"/>
          <w:szCs w:val="28"/>
        </w:rPr>
        <w:t xml:space="preserve">ое </w:t>
      </w:r>
      <w:r w:rsidRPr="00F84025">
        <w:rPr>
          <w:rFonts w:ascii="Times New Roman" w:hAnsi="Times New Roman" w:cs="Times New Roman"/>
          <w:b/>
          <w:bCs/>
          <w:sz w:val="28"/>
          <w:szCs w:val="28"/>
        </w:rPr>
        <w:t xml:space="preserve"> план</w:t>
      </w:r>
      <w:r w:rsidR="001B65FE" w:rsidRPr="00F84025">
        <w:rPr>
          <w:rFonts w:ascii="Times New Roman" w:hAnsi="Times New Roman" w:cs="Times New Roman"/>
          <w:b/>
          <w:bCs/>
          <w:sz w:val="28"/>
          <w:szCs w:val="28"/>
        </w:rPr>
        <w:t>ирование</w:t>
      </w:r>
    </w:p>
    <w:p w:rsidR="00ED3248" w:rsidRPr="007068C7" w:rsidRDefault="00ED3248" w:rsidP="00ED3248">
      <w:pPr>
        <w:shd w:val="clear" w:color="auto" w:fill="FFFFFF"/>
        <w:spacing w:line="1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20914" w:type="dxa"/>
        <w:tblLayout w:type="fixed"/>
        <w:tblLook w:val="04A0"/>
      </w:tblPr>
      <w:tblGrid>
        <w:gridCol w:w="536"/>
        <w:gridCol w:w="4108"/>
        <w:gridCol w:w="993"/>
        <w:gridCol w:w="1134"/>
        <w:gridCol w:w="1134"/>
        <w:gridCol w:w="6880"/>
        <w:gridCol w:w="6129"/>
      </w:tblGrid>
      <w:tr w:rsidR="00ED3248" w:rsidRPr="005903BA" w:rsidTr="00A16CC5">
        <w:trPr>
          <w:gridAfter w:val="1"/>
          <w:wAfter w:w="6129" w:type="dxa"/>
          <w:trHeight w:val="574"/>
        </w:trPr>
        <w:tc>
          <w:tcPr>
            <w:tcW w:w="536" w:type="dxa"/>
            <w:vMerge w:val="restart"/>
          </w:tcPr>
          <w:p w:rsidR="00ED3248" w:rsidRPr="005903BA" w:rsidRDefault="00ED3248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08" w:type="dxa"/>
            <w:vMerge w:val="restart"/>
          </w:tcPr>
          <w:p w:rsidR="00ED3248" w:rsidRPr="005903BA" w:rsidRDefault="00ED3248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 уроков</w:t>
            </w:r>
          </w:p>
        </w:tc>
        <w:tc>
          <w:tcPr>
            <w:tcW w:w="993" w:type="dxa"/>
            <w:vMerge w:val="restart"/>
          </w:tcPr>
          <w:p w:rsidR="00ED3248" w:rsidRPr="005903BA" w:rsidRDefault="00ED3248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gridSpan w:val="2"/>
          </w:tcPr>
          <w:p w:rsidR="00ED3248" w:rsidRPr="005903BA" w:rsidRDefault="00ED3248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  <w:p w:rsidR="00ED3248" w:rsidRPr="005903BA" w:rsidRDefault="00ED3248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80" w:type="dxa"/>
            <w:vMerge w:val="restart"/>
          </w:tcPr>
          <w:p w:rsidR="00ED3248" w:rsidRPr="005903BA" w:rsidRDefault="00ED3248" w:rsidP="001B65FE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Характеристика видов деятельности </w:t>
            </w:r>
            <w:r w:rsidR="001B65FE" w:rsidRPr="0059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  <w:r w:rsidRPr="0059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</w:t>
            </w:r>
            <w:r w:rsidR="001B65FE" w:rsidRPr="0059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</w:t>
            </w:r>
            <w:r w:rsidRPr="0059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щихся</w:t>
            </w:r>
          </w:p>
        </w:tc>
      </w:tr>
      <w:tr w:rsidR="00ED3248" w:rsidRPr="005903BA" w:rsidTr="00A16CC5">
        <w:trPr>
          <w:gridAfter w:val="1"/>
          <w:wAfter w:w="6129" w:type="dxa"/>
          <w:trHeight w:val="574"/>
        </w:trPr>
        <w:tc>
          <w:tcPr>
            <w:tcW w:w="536" w:type="dxa"/>
            <w:vMerge/>
          </w:tcPr>
          <w:p w:rsidR="00ED3248" w:rsidRPr="005903BA" w:rsidRDefault="00ED3248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  <w:vMerge/>
          </w:tcPr>
          <w:p w:rsidR="00ED3248" w:rsidRPr="005903BA" w:rsidRDefault="00ED3248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3248" w:rsidRPr="005903BA" w:rsidRDefault="00ED3248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D3248" w:rsidRPr="005903BA" w:rsidRDefault="00ED3248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календарю</w:t>
            </w:r>
          </w:p>
        </w:tc>
        <w:tc>
          <w:tcPr>
            <w:tcW w:w="1134" w:type="dxa"/>
          </w:tcPr>
          <w:p w:rsidR="00ED3248" w:rsidRPr="005903BA" w:rsidRDefault="00ED3248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59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Факти-ческая</w:t>
            </w:r>
            <w:proofErr w:type="spellEnd"/>
            <w:proofErr w:type="gramEnd"/>
          </w:p>
        </w:tc>
        <w:tc>
          <w:tcPr>
            <w:tcW w:w="6880" w:type="dxa"/>
            <w:vMerge/>
          </w:tcPr>
          <w:p w:rsidR="00ED3248" w:rsidRPr="005903BA" w:rsidRDefault="00ED3248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D3248" w:rsidRPr="005903BA" w:rsidTr="00A16CC5">
        <w:trPr>
          <w:gridAfter w:val="1"/>
          <w:wAfter w:w="6129" w:type="dxa"/>
        </w:trPr>
        <w:tc>
          <w:tcPr>
            <w:tcW w:w="14785" w:type="dxa"/>
            <w:gridSpan w:val="6"/>
          </w:tcPr>
          <w:p w:rsidR="00ED3248" w:rsidRPr="005903BA" w:rsidRDefault="00ED3248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59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четверть</w:t>
            </w:r>
          </w:p>
        </w:tc>
      </w:tr>
      <w:tr w:rsidR="006E03AD" w:rsidRPr="005903BA" w:rsidTr="006D777C">
        <w:trPr>
          <w:gridAfter w:val="1"/>
          <w:wAfter w:w="6129" w:type="dxa"/>
          <w:trHeight w:val="563"/>
        </w:trPr>
        <w:tc>
          <w:tcPr>
            <w:tcW w:w="536" w:type="dxa"/>
            <w:vAlign w:val="bottom"/>
          </w:tcPr>
          <w:p w:rsidR="006E03AD" w:rsidRPr="005903BA" w:rsidRDefault="006E03AD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03AD" w:rsidRPr="005903BA" w:rsidRDefault="006E03AD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6E03AD" w:rsidRPr="005903BA" w:rsidRDefault="006E03AD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08" w:type="dxa"/>
            <w:vAlign w:val="bottom"/>
          </w:tcPr>
          <w:p w:rsidR="006E03AD" w:rsidRDefault="006E03AD" w:rsidP="00A454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Повторение изученного в 5-7 классах. Фонетика. Лексика. </w:t>
            </w:r>
          </w:p>
          <w:p w:rsidR="005903BA" w:rsidRPr="005903BA" w:rsidRDefault="005903BA" w:rsidP="00A454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1.09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80" w:type="dxa"/>
          </w:tcPr>
          <w:p w:rsidR="006E03AD" w:rsidRPr="005903BA" w:rsidRDefault="006E03AD" w:rsidP="00A16CC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903BA">
              <w:rPr>
                <w:rFonts w:ascii="Times New Roman" w:hAnsi="Times New Roman" w:cs="Times New Roman"/>
                <w:sz w:val="24"/>
                <w:szCs w:val="24"/>
              </w:rPr>
              <w:t>Научиться определять гласные и согласные звуки, формировать навыки фонетического анализа</w:t>
            </w:r>
          </w:p>
        </w:tc>
      </w:tr>
      <w:tr w:rsidR="006E03AD" w:rsidRPr="005903BA" w:rsidTr="00A16CC5">
        <w:trPr>
          <w:gridAfter w:val="1"/>
          <w:wAfter w:w="6129" w:type="dxa"/>
          <w:trHeight w:val="419"/>
        </w:trPr>
        <w:tc>
          <w:tcPr>
            <w:tcW w:w="536" w:type="dxa"/>
            <w:vAlign w:val="bottom"/>
          </w:tcPr>
          <w:p w:rsidR="006D777C" w:rsidRPr="005903BA" w:rsidRDefault="006D777C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03AD" w:rsidRDefault="006E03AD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5903BA" w:rsidRDefault="005903BA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903BA" w:rsidRDefault="005903BA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903BA" w:rsidRPr="005903BA" w:rsidRDefault="005903BA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08" w:type="dxa"/>
            <w:vAlign w:val="bottom"/>
          </w:tcPr>
          <w:p w:rsidR="006E03AD" w:rsidRDefault="006E03AD" w:rsidP="00A454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Повторение. Словообразование.</w:t>
            </w:r>
          </w:p>
          <w:p w:rsidR="005903BA" w:rsidRDefault="005903BA" w:rsidP="00A454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903BA" w:rsidRPr="005903BA" w:rsidRDefault="005903BA" w:rsidP="00A454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8.09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80" w:type="dxa"/>
          </w:tcPr>
          <w:p w:rsidR="006E03AD" w:rsidRPr="005903BA" w:rsidRDefault="006D777C" w:rsidP="006D777C">
            <w:pPr>
              <w:pStyle w:val="a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="006E03AD" w:rsidRPr="005903BA">
              <w:rPr>
                <w:rFonts w:ascii="Times New Roman" w:hAnsi="Times New Roman" w:cs="Times New Roman"/>
                <w:sz w:val="24"/>
                <w:szCs w:val="24"/>
              </w:rPr>
              <w:t>рмировать навыки работы в группе, применять методы информационного поиска, в том числе</w:t>
            </w:r>
            <w:r w:rsidRPr="005903BA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компьютерных средств;</w:t>
            </w:r>
            <w:r w:rsidR="006E03AD" w:rsidRPr="005903BA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языковые явления, процессы, связи и отношения, выявляемые в ходе исследования существительного.</w:t>
            </w:r>
          </w:p>
        </w:tc>
      </w:tr>
      <w:tr w:rsidR="006E03AD" w:rsidRPr="005903BA" w:rsidTr="00A16CC5">
        <w:trPr>
          <w:gridAfter w:val="1"/>
          <w:wAfter w:w="6129" w:type="dxa"/>
        </w:trPr>
        <w:tc>
          <w:tcPr>
            <w:tcW w:w="536" w:type="dxa"/>
            <w:vAlign w:val="bottom"/>
          </w:tcPr>
          <w:p w:rsidR="006E03AD" w:rsidRDefault="006E03AD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  <w:p w:rsidR="005903BA" w:rsidRPr="005903BA" w:rsidRDefault="005903BA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03AD" w:rsidRPr="005903BA" w:rsidRDefault="006E03AD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03AD" w:rsidRPr="005903BA" w:rsidRDefault="006E03AD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08" w:type="dxa"/>
            <w:vAlign w:val="bottom"/>
          </w:tcPr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Повторение. Самостоятельные части речи.Служебные и модальные части речи.</w:t>
            </w:r>
          </w:p>
          <w:p w:rsidR="006E03AD" w:rsidRPr="005903BA" w:rsidRDefault="006E03AD" w:rsidP="00A454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Словообразование.</w:t>
            </w:r>
          </w:p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15.09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80" w:type="dxa"/>
          </w:tcPr>
          <w:p w:rsidR="006E03AD" w:rsidRPr="005903BA" w:rsidRDefault="006D777C" w:rsidP="001827F2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6E03AD" w:rsidRPr="0059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амостоятельно выдел</w:t>
            </w:r>
            <w:r w:rsidR="001827F2" w:rsidRPr="0059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ить</w:t>
            </w:r>
            <w:r w:rsidR="006E03AD" w:rsidRPr="0059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формулирова</w:t>
            </w:r>
            <w:r w:rsidR="001827F2" w:rsidRPr="0059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ть</w:t>
            </w:r>
            <w:r w:rsidR="006E03AD" w:rsidRPr="0059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познавательн</w:t>
            </w:r>
            <w:r w:rsidR="001827F2" w:rsidRPr="0059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ые</w:t>
            </w:r>
            <w:r w:rsidR="006E03AD" w:rsidRPr="0059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цели; поиск и выделение необходимой информации; выбор наиболее эффективных способов решения задач в зависимости от конкретных условий; моделирова</w:t>
            </w:r>
            <w:r w:rsidR="001827F2" w:rsidRPr="0059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ть,</w:t>
            </w:r>
            <w:r w:rsidR="006E03AD" w:rsidRPr="0059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анализ</w:t>
            </w:r>
            <w:r w:rsidR="001827F2" w:rsidRPr="0059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ировать</w:t>
            </w:r>
            <w:r w:rsidR="006E03AD" w:rsidRPr="0059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сравн</w:t>
            </w:r>
            <w:r w:rsidR="001827F2" w:rsidRPr="0059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ивать</w:t>
            </w:r>
            <w:r w:rsidR="006E03AD" w:rsidRPr="0059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классифи</w:t>
            </w:r>
            <w:r w:rsidR="001827F2" w:rsidRPr="0059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цировать</w:t>
            </w:r>
            <w:r w:rsidR="006E03AD" w:rsidRPr="0059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объектов по выделенным признакам; синтез</w:t>
            </w:r>
          </w:p>
        </w:tc>
      </w:tr>
      <w:tr w:rsidR="006E03AD" w:rsidRPr="005903BA" w:rsidTr="00A16CC5">
        <w:trPr>
          <w:gridAfter w:val="1"/>
          <w:wAfter w:w="6129" w:type="dxa"/>
        </w:trPr>
        <w:tc>
          <w:tcPr>
            <w:tcW w:w="536" w:type="dxa"/>
            <w:vAlign w:val="bottom"/>
          </w:tcPr>
          <w:p w:rsidR="006E03AD" w:rsidRDefault="006E03AD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  <w:p w:rsidR="005903BA" w:rsidRPr="005903BA" w:rsidRDefault="005903BA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08" w:type="dxa"/>
            <w:vAlign w:val="bottom"/>
          </w:tcPr>
          <w:p w:rsidR="006E03AD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Проверочный  диктант.</w:t>
            </w:r>
            <w:r w:rsidR="00DB2B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“Вечерняя тишина”.</w:t>
            </w:r>
          </w:p>
          <w:p w:rsidR="005903BA" w:rsidRPr="005903BA" w:rsidRDefault="005903BA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6E03AD" w:rsidRPr="005903BA" w:rsidRDefault="005903BA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22.09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80" w:type="dxa"/>
          </w:tcPr>
          <w:p w:rsidR="006E03AD" w:rsidRPr="005903BA" w:rsidRDefault="006E03AD" w:rsidP="00A16C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7F2" w:rsidRPr="005903BA" w:rsidRDefault="001827F2" w:rsidP="001827F2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</w:rPr>
              <w:t>Проверить степень усвоения пройденного материала; проверить орфографические и пунктуационные навыки</w:t>
            </w:r>
          </w:p>
          <w:p w:rsidR="001827F2" w:rsidRPr="005903BA" w:rsidRDefault="001827F2" w:rsidP="00A16C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3AD" w:rsidRPr="005903BA" w:rsidTr="00A16CC5">
        <w:trPr>
          <w:gridAfter w:val="1"/>
          <w:wAfter w:w="6129" w:type="dxa"/>
          <w:trHeight w:val="583"/>
        </w:trPr>
        <w:tc>
          <w:tcPr>
            <w:tcW w:w="536" w:type="dxa"/>
            <w:vAlign w:val="bottom"/>
          </w:tcPr>
          <w:p w:rsidR="006E03AD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5</w:t>
            </w:r>
          </w:p>
          <w:p w:rsidR="005903BA" w:rsidRDefault="005903BA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903BA" w:rsidRDefault="005903BA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903BA" w:rsidRDefault="005903BA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903BA" w:rsidRPr="005903BA" w:rsidRDefault="005903BA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08" w:type="dxa"/>
            <w:vAlign w:val="bottom"/>
          </w:tcPr>
          <w:p w:rsidR="006E03AD" w:rsidRDefault="006E03AD" w:rsidP="00BF33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Понятие о синтаксисе. Слово и предложение. Типы связи слов в предложении. Сочинительная связь. Однородные члены предложения. </w:t>
            </w:r>
          </w:p>
          <w:p w:rsidR="005903BA" w:rsidRDefault="005903BA" w:rsidP="00BF33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903BA" w:rsidRPr="005903BA" w:rsidRDefault="005903BA" w:rsidP="00BF33C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29.09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80" w:type="dxa"/>
          </w:tcPr>
          <w:p w:rsidR="006E03AD" w:rsidRPr="005903BA" w:rsidRDefault="006D777C" w:rsidP="00ED3248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="006E03AD" w:rsidRPr="005903B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нать опознавательные признаки простого предложения, понятия «главные и второстепенные члены предложения», «однородные члены предложения», «обращения»; уметь различать сложное и простое предложения, правильно расставлять знаки препинания, производить пунктуационный разбор предложения, анализировать языковые единицы с точки зрения точности и уместности употребления в речи</w:t>
            </w:r>
          </w:p>
        </w:tc>
      </w:tr>
      <w:tr w:rsidR="006E03AD" w:rsidRPr="005903BA" w:rsidTr="00A16CC5">
        <w:trPr>
          <w:gridAfter w:val="1"/>
          <w:wAfter w:w="6129" w:type="dxa"/>
        </w:trPr>
        <w:tc>
          <w:tcPr>
            <w:tcW w:w="536" w:type="dxa"/>
            <w:vAlign w:val="bottom"/>
          </w:tcPr>
          <w:p w:rsidR="006E03AD" w:rsidRPr="005903BA" w:rsidRDefault="006E03AD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</w:t>
            </w:r>
          </w:p>
          <w:p w:rsidR="006E03AD" w:rsidRPr="005903BA" w:rsidRDefault="006E03AD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03AD" w:rsidRPr="005903BA" w:rsidRDefault="006E03AD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03AD" w:rsidRPr="005903BA" w:rsidRDefault="006E03AD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08" w:type="dxa"/>
            <w:vAlign w:val="bottom"/>
          </w:tcPr>
          <w:p w:rsidR="006E03AD" w:rsidRPr="005903BA" w:rsidRDefault="006E03AD" w:rsidP="00BF33C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Проектная работа “Природа и я”</w:t>
            </w:r>
          </w:p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06.10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80" w:type="dxa"/>
          </w:tcPr>
          <w:p w:rsidR="006E03AD" w:rsidRPr="005903BA" w:rsidRDefault="006E03AD" w:rsidP="00ED3248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3B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Научиться алгоритму составления проекта</w:t>
            </w:r>
          </w:p>
        </w:tc>
      </w:tr>
      <w:tr w:rsidR="006E03AD" w:rsidRPr="005903BA" w:rsidTr="00A16CC5">
        <w:trPr>
          <w:gridAfter w:val="1"/>
          <w:wAfter w:w="6129" w:type="dxa"/>
        </w:trPr>
        <w:tc>
          <w:tcPr>
            <w:tcW w:w="536" w:type="dxa"/>
            <w:vAlign w:val="bottom"/>
          </w:tcPr>
          <w:p w:rsidR="006E03AD" w:rsidRPr="005903BA" w:rsidRDefault="006E03AD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  <w:p w:rsidR="001B65FE" w:rsidRPr="005903BA" w:rsidRDefault="001B65FE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08" w:type="dxa"/>
            <w:vAlign w:val="bottom"/>
          </w:tcPr>
          <w:p w:rsidR="006E03AD" w:rsidRPr="005903BA" w:rsidRDefault="006E03AD" w:rsidP="00BF33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Обобщающие слова при однородных членах предложения и постановка знаков препинания. Подчинительная связь. Словосочетание. Повторение типов связи в предложении.</w:t>
            </w:r>
          </w:p>
          <w:p w:rsidR="001B65FE" w:rsidRPr="005903BA" w:rsidRDefault="001B65FE" w:rsidP="00BF33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BF33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BF33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BF33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BF33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BF33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BF33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BF33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BF33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BF33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BF33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BF33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BF33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BF33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1B65FE" w:rsidRPr="005903BA" w:rsidRDefault="001B65FE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B65FE" w:rsidRPr="005903BA" w:rsidRDefault="001B65FE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B65FE" w:rsidRPr="005903BA" w:rsidRDefault="001B65FE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B65FE" w:rsidRPr="005903BA" w:rsidRDefault="001B65FE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B65FE" w:rsidRPr="005903BA" w:rsidRDefault="001B65FE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B65FE" w:rsidRPr="005903BA" w:rsidRDefault="001B65FE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B65FE" w:rsidRPr="005903BA" w:rsidRDefault="001B65FE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B65FE" w:rsidRPr="005903BA" w:rsidRDefault="001B65FE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B65FE" w:rsidRPr="005903BA" w:rsidRDefault="001B65FE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B65FE" w:rsidRPr="005903BA" w:rsidRDefault="001B65FE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E03AD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5903BA" w:rsidRDefault="005903BA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903BA" w:rsidRDefault="005903BA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903BA" w:rsidRDefault="005903BA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903BA" w:rsidRDefault="005903BA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903BA" w:rsidRDefault="005903BA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903BA" w:rsidRDefault="005903BA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903BA" w:rsidRDefault="005903BA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903BA" w:rsidRDefault="005903BA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903BA" w:rsidRPr="005903BA" w:rsidRDefault="005903BA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B65FE" w:rsidRPr="005903BA" w:rsidRDefault="001B65FE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13.10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80" w:type="dxa"/>
          </w:tcPr>
          <w:p w:rsidR="006E03AD" w:rsidRPr="005903BA" w:rsidRDefault="001B65FE" w:rsidP="006D777C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590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6E03AD" w:rsidRPr="00590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истематизирова</w:t>
            </w:r>
            <w:r w:rsidR="001827F2" w:rsidRPr="00590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6E03AD" w:rsidRPr="00590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знани</w:t>
            </w:r>
            <w:r w:rsidR="001827F2" w:rsidRPr="00590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6E03AD" w:rsidRPr="00590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 общих закономерностях постановки знаков препинания при однородных членах предложения; соблюдение в практике письма основных пунктуационных норм постановки знаков препинания при однородных членах предложения и обобщающих словах при них; </w:t>
            </w:r>
            <w:r w:rsidR="006E03AD" w:rsidRPr="0059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основе имеющихся знаний систематизировать информацию о предложении; учить детей находить связь слов в предложении, ставить вопрос от главного слова к зависимому;</w:t>
            </w:r>
            <w:proofErr w:type="gramEnd"/>
            <w:r w:rsidR="006E03AD" w:rsidRPr="0059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E03AD" w:rsidRPr="0059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аргументированно</w:t>
            </w:r>
            <w:proofErr w:type="spellEnd"/>
            <w:r w:rsidR="006E03AD" w:rsidRPr="0059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отвечать и доказывать свое мнение</w:t>
            </w:r>
            <w:r w:rsidR="006D777C" w:rsidRPr="0059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6E03AD" w:rsidRPr="00590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обнаружение и исправление пунктуационных ошибок; объяснение выбора постановки знаков препинания в устной форме (рассуждение)</w:t>
            </w:r>
            <w:r w:rsidRPr="00590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E03AD" w:rsidRPr="0059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вывести понятие «словосочетание», выделить признаки словосочетания, провести сравнительный анализ слова и словосочетания, уяснить роль словосочетания в речи;</w:t>
            </w:r>
          </w:p>
          <w:p w:rsidR="006E03AD" w:rsidRPr="005903BA" w:rsidRDefault="006E03AD" w:rsidP="001B65FE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анализировать, сравнивать, обобщать языковые явления; представлять модели объектов в знаково-символической форме; устанавливать причинно-следственные связи, аргументировать свою точку зрения; переводить информацию из одной формы в другую (задавать вопросы)</w:t>
            </w:r>
            <w:r w:rsidR="001B65FE" w:rsidRPr="005903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6E03AD" w:rsidRPr="005903BA" w:rsidTr="00A16CC5">
        <w:trPr>
          <w:gridAfter w:val="1"/>
          <w:wAfter w:w="6129" w:type="dxa"/>
        </w:trPr>
        <w:tc>
          <w:tcPr>
            <w:tcW w:w="536" w:type="dxa"/>
            <w:vAlign w:val="bottom"/>
          </w:tcPr>
          <w:p w:rsidR="006E03AD" w:rsidRPr="005903BA" w:rsidRDefault="006E03AD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108" w:type="dxa"/>
            <w:vAlign w:val="bottom"/>
          </w:tcPr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Контрольный диктант.</w:t>
            </w:r>
            <w:r w:rsidR="00DB2B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“Сания апа”</w:t>
            </w:r>
          </w:p>
        </w:tc>
        <w:tc>
          <w:tcPr>
            <w:tcW w:w="993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20.10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80" w:type="dxa"/>
            <w:vMerge w:val="restart"/>
          </w:tcPr>
          <w:p w:rsidR="001827F2" w:rsidRPr="005903BA" w:rsidRDefault="001827F2" w:rsidP="001B65FE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</w:rPr>
              <w:t>Проверить степень усвоения пройденного материала; проверить орфографические и пунктуационные навыки</w:t>
            </w:r>
            <w:r w:rsidR="001B65FE" w:rsidRPr="005903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03AD" w:rsidRPr="005903BA" w:rsidRDefault="006E03AD" w:rsidP="006E03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0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синтаксические признаки главных и второстепенных членов, правила постановки тире между подлежащим и сказуемым, способы выражения подлежащего и сказуемого.</w:t>
            </w:r>
          </w:p>
          <w:p w:rsidR="006E03AD" w:rsidRPr="005903BA" w:rsidRDefault="006E03AD" w:rsidP="006E03AD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находить главные и второстепенные члены, правильно задавать вопросы, конструировать предложения по схемам. Уметь выполнять полный синтаксический разбор предложения</w:t>
            </w:r>
          </w:p>
        </w:tc>
      </w:tr>
      <w:tr w:rsidR="006E03AD" w:rsidRPr="005903BA" w:rsidTr="005903BA">
        <w:trPr>
          <w:gridAfter w:val="1"/>
          <w:wAfter w:w="6129" w:type="dxa"/>
          <w:trHeight w:val="2251"/>
        </w:trPr>
        <w:tc>
          <w:tcPr>
            <w:tcW w:w="536" w:type="dxa"/>
            <w:vAlign w:val="bottom"/>
          </w:tcPr>
          <w:p w:rsidR="001B65FE" w:rsidRPr="005903BA" w:rsidRDefault="001B65FE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03AD" w:rsidRPr="005903BA" w:rsidRDefault="006E03AD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  <w:p w:rsidR="001B65FE" w:rsidRPr="005903BA" w:rsidRDefault="001B65FE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5903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08" w:type="dxa"/>
            <w:vAlign w:val="bottom"/>
          </w:tcPr>
          <w:p w:rsidR="001B65FE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Члены предложения. </w:t>
            </w:r>
          </w:p>
          <w:p w:rsidR="001B65FE" w:rsidRDefault="001B65FE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903BA" w:rsidRPr="005903BA" w:rsidRDefault="005903BA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1B65FE" w:rsidRPr="005903BA" w:rsidRDefault="001B65FE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B65FE" w:rsidRPr="005903BA" w:rsidRDefault="001B65FE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B65FE" w:rsidRPr="005903BA" w:rsidRDefault="001B65FE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B65FE" w:rsidRPr="005903BA" w:rsidRDefault="001B65FE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B65FE" w:rsidRPr="005903BA" w:rsidRDefault="001B65FE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27.10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80" w:type="dxa"/>
            <w:vMerge/>
          </w:tcPr>
          <w:p w:rsidR="006E03AD" w:rsidRPr="005903BA" w:rsidRDefault="006E03AD" w:rsidP="00ED3248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03AD" w:rsidRPr="005903BA" w:rsidTr="00A16CC5">
        <w:trPr>
          <w:gridAfter w:val="1"/>
          <w:wAfter w:w="6129" w:type="dxa"/>
        </w:trPr>
        <w:tc>
          <w:tcPr>
            <w:tcW w:w="14785" w:type="dxa"/>
            <w:gridSpan w:val="6"/>
            <w:vAlign w:val="bottom"/>
          </w:tcPr>
          <w:p w:rsidR="006E03AD" w:rsidRPr="005903BA" w:rsidRDefault="006E03AD" w:rsidP="00ED3248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                                                       </w:t>
            </w:r>
            <w:r w:rsidRPr="005903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590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0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</w:tc>
      </w:tr>
      <w:tr w:rsidR="006E03AD" w:rsidRPr="005903BA" w:rsidTr="00A16CC5">
        <w:trPr>
          <w:gridAfter w:val="1"/>
          <w:wAfter w:w="6129" w:type="dxa"/>
          <w:trHeight w:val="711"/>
        </w:trPr>
        <w:tc>
          <w:tcPr>
            <w:tcW w:w="536" w:type="dxa"/>
            <w:vAlign w:val="bottom"/>
          </w:tcPr>
          <w:p w:rsidR="006E03AD" w:rsidRPr="005903BA" w:rsidRDefault="006E03AD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  <w:p w:rsidR="006E03AD" w:rsidRPr="005903BA" w:rsidRDefault="006E03AD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03AD" w:rsidRPr="005903BA" w:rsidRDefault="006E03AD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03AD" w:rsidRPr="005903BA" w:rsidRDefault="006E03AD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03AD" w:rsidRPr="005903BA" w:rsidRDefault="006E03AD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08" w:type="dxa"/>
            <w:vAlign w:val="bottom"/>
          </w:tcPr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</w:t>
            </w:r>
            <w:r w:rsidR="00326D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326D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Написание с</w:t>
            </w: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очинени</w:t>
            </w:r>
            <w:r w:rsidR="00326D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В.Серов. “Девочка и персики”</w:t>
            </w:r>
            <w:r w:rsidR="00326D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1B65FE" w:rsidRPr="005903BA" w:rsidRDefault="001B65FE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10.11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80" w:type="dxa"/>
          </w:tcPr>
          <w:p w:rsidR="006E03AD" w:rsidRPr="005903BA" w:rsidRDefault="006E03AD" w:rsidP="006D777C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3B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Определять основную мысль текста сочинения; использовать композиционные элементы текста-описания; определять ключевые слова текста; создавать собственный текст-описание по личным впечатлениям</w:t>
            </w:r>
          </w:p>
        </w:tc>
      </w:tr>
      <w:tr w:rsidR="006E03AD" w:rsidRPr="005903BA" w:rsidTr="00A16CC5">
        <w:trPr>
          <w:gridAfter w:val="1"/>
          <w:wAfter w:w="6129" w:type="dxa"/>
          <w:trHeight w:val="870"/>
        </w:trPr>
        <w:tc>
          <w:tcPr>
            <w:tcW w:w="536" w:type="dxa"/>
            <w:vAlign w:val="bottom"/>
          </w:tcPr>
          <w:p w:rsidR="006E03AD" w:rsidRPr="005903BA" w:rsidRDefault="006E03AD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  <w:p w:rsidR="006E03AD" w:rsidRPr="005903BA" w:rsidRDefault="006E03AD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03AD" w:rsidRPr="005903BA" w:rsidRDefault="006E03AD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03AD" w:rsidRPr="005903BA" w:rsidRDefault="006E03AD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08" w:type="dxa"/>
            <w:vAlign w:val="bottom"/>
          </w:tcPr>
          <w:p w:rsidR="006E03AD" w:rsidRPr="005903BA" w:rsidRDefault="00326D90" w:rsidP="003474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Работа над ошибками. </w:t>
            </w:r>
            <w:r w:rsidR="006E03AD"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Главные члены продложения. Подлежащее. Сказуемое. </w:t>
            </w:r>
          </w:p>
          <w:p w:rsidR="006E03AD" w:rsidRPr="005903BA" w:rsidRDefault="006E03AD" w:rsidP="003474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17.11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80" w:type="dxa"/>
          </w:tcPr>
          <w:p w:rsidR="006E03AD" w:rsidRPr="005903BA" w:rsidRDefault="006E03AD" w:rsidP="006E03AD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Научиться находить грамматическую основу в предложении, воспроизведение своими словами правила нахождения грамматической основы в предложении</w:t>
            </w:r>
          </w:p>
        </w:tc>
      </w:tr>
      <w:tr w:rsidR="006E03AD" w:rsidRPr="005903BA" w:rsidTr="00A16CC5">
        <w:trPr>
          <w:gridAfter w:val="1"/>
          <w:wAfter w:w="6129" w:type="dxa"/>
          <w:trHeight w:val="985"/>
        </w:trPr>
        <w:tc>
          <w:tcPr>
            <w:tcW w:w="536" w:type="dxa"/>
            <w:vAlign w:val="bottom"/>
          </w:tcPr>
          <w:p w:rsidR="006E03AD" w:rsidRPr="005903BA" w:rsidRDefault="006E03AD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6E03AD" w:rsidRPr="005903BA" w:rsidRDefault="006E03AD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03AD" w:rsidRPr="005903BA" w:rsidRDefault="006E03AD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08" w:type="dxa"/>
            <w:vAlign w:val="bottom"/>
          </w:tcPr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Тире между подлежащим и сказуемым.</w:t>
            </w:r>
          </w:p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 подлежащего и сказуемого в предложении.</w:t>
            </w:r>
          </w:p>
        </w:tc>
        <w:tc>
          <w:tcPr>
            <w:tcW w:w="993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24.11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80" w:type="dxa"/>
          </w:tcPr>
          <w:p w:rsidR="006E03AD" w:rsidRPr="005903BA" w:rsidRDefault="006D777C" w:rsidP="009E362C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6E03AD" w:rsidRPr="0059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умение находить в простом пр</w:t>
            </w:r>
            <w:r w:rsidR="009E362C" w:rsidRPr="0059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едложении грамматическую основу; </w:t>
            </w:r>
            <w:r w:rsidR="006E03AD" w:rsidRPr="005903B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обобщить знания обучающихся о главных членах предложения; познакомиться с особенностями постановки тире между подлежащим и сказуемым</w:t>
            </w:r>
          </w:p>
        </w:tc>
      </w:tr>
      <w:tr w:rsidR="006E03AD" w:rsidRPr="005903BA" w:rsidTr="00A16CC5">
        <w:trPr>
          <w:gridAfter w:val="1"/>
          <w:wAfter w:w="6129" w:type="dxa"/>
          <w:trHeight w:val="1104"/>
        </w:trPr>
        <w:tc>
          <w:tcPr>
            <w:tcW w:w="536" w:type="dxa"/>
            <w:vAlign w:val="bottom"/>
          </w:tcPr>
          <w:p w:rsidR="006E03AD" w:rsidRPr="005903BA" w:rsidRDefault="006E03AD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  <w:p w:rsidR="001B65FE" w:rsidRPr="005903BA" w:rsidRDefault="001B65FE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08" w:type="dxa"/>
            <w:vAlign w:val="bottom"/>
          </w:tcPr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Простое и сложное предложение. Второстепенные члены предложения, их место в предложении.</w:t>
            </w:r>
          </w:p>
          <w:p w:rsidR="001B65FE" w:rsidRPr="005903BA" w:rsidRDefault="001B65FE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B65FE" w:rsidRPr="005903BA" w:rsidRDefault="001B65FE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B65FE" w:rsidRPr="005903BA" w:rsidRDefault="001B65FE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B65FE" w:rsidRPr="005903BA" w:rsidRDefault="001B65FE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1.12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80" w:type="dxa"/>
          </w:tcPr>
          <w:p w:rsidR="006E03AD" w:rsidRPr="005903BA" w:rsidRDefault="009E362C" w:rsidP="001827F2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6E03AD" w:rsidRPr="00590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нать об отличительных чертах сложного предложения от простого; уме</w:t>
            </w:r>
            <w:r w:rsidR="001827F2" w:rsidRPr="00590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6E03AD" w:rsidRPr="00590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применять знания в жизненных ситуациях; уме</w:t>
            </w:r>
            <w:r w:rsidR="001827F2" w:rsidRPr="00590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6E03AD" w:rsidRPr="00590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отличить сложное предложение от простого, расставлять знаки препинания; развитие умений устной связной учебно-научной речи при обобщении сведений о простом и сложном предложении</w:t>
            </w:r>
          </w:p>
        </w:tc>
      </w:tr>
      <w:tr w:rsidR="006E03AD" w:rsidRPr="005903BA" w:rsidTr="00A16CC5">
        <w:trPr>
          <w:gridAfter w:val="1"/>
          <w:wAfter w:w="6129" w:type="dxa"/>
          <w:trHeight w:val="497"/>
        </w:trPr>
        <w:tc>
          <w:tcPr>
            <w:tcW w:w="536" w:type="dxa"/>
            <w:vAlign w:val="bottom"/>
          </w:tcPr>
          <w:p w:rsidR="006E03AD" w:rsidRPr="005903BA" w:rsidRDefault="006E03AD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  <w:p w:rsidR="006E03AD" w:rsidRPr="005903BA" w:rsidRDefault="006E03AD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08" w:type="dxa"/>
            <w:vAlign w:val="bottom"/>
          </w:tcPr>
          <w:p w:rsidR="006E03AD" w:rsidRPr="005903BA" w:rsidRDefault="006E03AD" w:rsidP="003474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Определение. </w:t>
            </w:r>
          </w:p>
          <w:p w:rsidR="001B65FE" w:rsidRPr="005903BA" w:rsidRDefault="001B65FE" w:rsidP="003474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8.12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8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6271"/>
            </w:tblGrid>
            <w:tr w:rsidR="001827F2" w:rsidRPr="005903BA" w:rsidTr="00ED3248">
              <w:trPr>
                <w:trHeight w:val="606"/>
              </w:trPr>
              <w:tc>
                <w:tcPr>
                  <w:tcW w:w="6271" w:type="dxa"/>
                </w:tcPr>
                <w:p w:rsidR="001827F2" w:rsidRPr="005903BA" w:rsidRDefault="009E362C" w:rsidP="001827F2">
                  <w:pPr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903BA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А</w:t>
                  </w:r>
                  <w:r w:rsidR="001827F2" w:rsidRPr="005903BA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нализировать</w:t>
                  </w:r>
                  <w:r w:rsidRPr="005903BA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, синтез, классифи</w:t>
                  </w:r>
                  <w:r w:rsidR="001827F2" w:rsidRPr="005903BA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цировать, вывести следстви</w:t>
                  </w:r>
                  <w:r w:rsidRPr="005903BA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я</w:t>
                  </w:r>
                </w:p>
              </w:tc>
            </w:tr>
          </w:tbl>
          <w:p w:rsidR="006E03AD" w:rsidRPr="005903BA" w:rsidRDefault="006E03AD" w:rsidP="00ED3248">
            <w:pPr>
              <w:spacing w:line="100" w:lineRule="atLeast"/>
              <w:ind w:right="110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03AD" w:rsidRPr="005903BA" w:rsidTr="00A16CC5">
        <w:trPr>
          <w:gridAfter w:val="1"/>
          <w:wAfter w:w="6129" w:type="dxa"/>
          <w:trHeight w:val="307"/>
        </w:trPr>
        <w:tc>
          <w:tcPr>
            <w:tcW w:w="536" w:type="dxa"/>
            <w:vAlign w:val="bottom"/>
          </w:tcPr>
          <w:p w:rsidR="006E03AD" w:rsidRPr="005903BA" w:rsidRDefault="006E03AD" w:rsidP="00CB1F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15</w:t>
            </w:r>
          </w:p>
        </w:tc>
        <w:tc>
          <w:tcPr>
            <w:tcW w:w="4108" w:type="dxa"/>
            <w:vAlign w:val="bottom"/>
          </w:tcPr>
          <w:p w:rsidR="006E03AD" w:rsidRPr="005903BA" w:rsidRDefault="006E03AD" w:rsidP="001827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Дополнение.</w:t>
            </w:r>
          </w:p>
        </w:tc>
        <w:tc>
          <w:tcPr>
            <w:tcW w:w="993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B65FE" w:rsidRPr="005903BA" w:rsidRDefault="001B65FE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15.12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80" w:type="dxa"/>
          </w:tcPr>
          <w:tbl>
            <w:tblPr>
              <w:tblW w:w="1225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6129"/>
              <w:gridCol w:w="6129"/>
            </w:tblGrid>
            <w:tr w:rsidR="001827F2" w:rsidRPr="005903BA" w:rsidTr="001827F2">
              <w:trPr>
                <w:trHeight w:val="606"/>
              </w:trPr>
              <w:tc>
                <w:tcPr>
                  <w:tcW w:w="6129" w:type="dxa"/>
                </w:tcPr>
                <w:p w:rsidR="001827F2" w:rsidRPr="005903BA" w:rsidRDefault="00204D53" w:rsidP="00A16CC5">
                  <w:pPr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А</w:t>
                  </w:r>
                  <w:r w:rsidR="001827F2" w:rsidRPr="005903BA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нализировать</w:t>
                  </w:r>
                  <w:r w:rsidR="009E362C" w:rsidRPr="005903BA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, синтез, классифи</w:t>
                  </w:r>
                  <w:r w:rsidR="001827F2" w:rsidRPr="005903BA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цировать, вывести следстви</w:t>
                  </w:r>
                  <w:r w:rsidR="009E362C" w:rsidRPr="005903BA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я</w:t>
                  </w:r>
                </w:p>
              </w:tc>
              <w:tc>
                <w:tcPr>
                  <w:tcW w:w="6129" w:type="dxa"/>
                </w:tcPr>
                <w:p w:rsidR="001827F2" w:rsidRPr="005903BA" w:rsidRDefault="001827F2" w:rsidP="00ED3248">
                  <w:pPr>
                    <w:pStyle w:val="Default"/>
                    <w:ind w:right="1102"/>
                    <w:jc w:val="both"/>
                  </w:pPr>
                </w:p>
              </w:tc>
            </w:tr>
          </w:tbl>
          <w:p w:rsidR="006E03AD" w:rsidRPr="005903BA" w:rsidRDefault="006E03AD" w:rsidP="00ED3248">
            <w:pPr>
              <w:spacing w:line="100" w:lineRule="atLeast"/>
              <w:ind w:right="110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03AD" w:rsidRPr="005903BA" w:rsidTr="00A16CC5">
        <w:trPr>
          <w:gridAfter w:val="1"/>
          <w:wAfter w:w="6129" w:type="dxa"/>
          <w:trHeight w:val="669"/>
        </w:trPr>
        <w:tc>
          <w:tcPr>
            <w:tcW w:w="536" w:type="dxa"/>
            <w:vAlign w:val="bottom"/>
          </w:tcPr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4108" w:type="dxa"/>
            <w:vAlign w:val="bottom"/>
          </w:tcPr>
          <w:p w:rsidR="006E03AD" w:rsidRPr="005903BA" w:rsidRDefault="006E03AD" w:rsidP="00A6119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Контрольный диктант</w:t>
            </w:r>
          </w:p>
          <w:p w:rsidR="006E03AD" w:rsidRPr="005903BA" w:rsidRDefault="006E03AD" w:rsidP="00DB2B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DB2B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Зимний лес</w:t>
            </w: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326D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93" w:type="dxa"/>
          </w:tcPr>
          <w:p w:rsidR="001B65FE" w:rsidRPr="005903BA" w:rsidRDefault="001B65FE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B65FE" w:rsidRPr="005903BA" w:rsidRDefault="001B65FE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22.12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80" w:type="dxa"/>
          </w:tcPr>
          <w:p w:rsidR="001827F2" w:rsidRPr="005903BA" w:rsidRDefault="001827F2" w:rsidP="001827F2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</w:rPr>
              <w:t>Проверить степень усвоения пройденного материала; проверить орфографические и пунктуационные навыки</w:t>
            </w:r>
          </w:p>
          <w:p w:rsidR="006E03AD" w:rsidRPr="005903BA" w:rsidRDefault="006E03AD" w:rsidP="00ED3248">
            <w:pPr>
              <w:pStyle w:val="Default"/>
              <w:ind w:right="1102"/>
              <w:jc w:val="both"/>
            </w:pPr>
          </w:p>
        </w:tc>
      </w:tr>
      <w:tr w:rsidR="006E03AD" w:rsidRPr="005903BA" w:rsidTr="00A16CC5">
        <w:trPr>
          <w:gridAfter w:val="1"/>
          <w:wAfter w:w="6129" w:type="dxa"/>
          <w:trHeight w:val="669"/>
        </w:trPr>
        <w:tc>
          <w:tcPr>
            <w:tcW w:w="536" w:type="dxa"/>
            <w:vAlign w:val="bottom"/>
          </w:tcPr>
          <w:p w:rsidR="006E03AD" w:rsidRPr="005903BA" w:rsidRDefault="006E03AD" w:rsidP="00CB1F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  <w:p w:rsidR="001B65FE" w:rsidRPr="005903BA" w:rsidRDefault="001B65FE" w:rsidP="00CB1F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08" w:type="dxa"/>
            <w:vAlign w:val="bottom"/>
          </w:tcPr>
          <w:p w:rsidR="006E03AD" w:rsidRPr="005903BA" w:rsidRDefault="00326D90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Работа над ошибками. </w:t>
            </w:r>
            <w:r w:rsidR="006E03AD"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Обстоятельства и их обособление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1B65FE" w:rsidRPr="005903BA" w:rsidRDefault="001B65FE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1B65FE" w:rsidRPr="005903BA" w:rsidRDefault="001B65FE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E03AD" w:rsidRPr="005903BA" w:rsidRDefault="001B65FE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B65FE" w:rsidRPr="005903BA" w:rsidRDefault="001B65FE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29.12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80" w:type="dxa"/>
          </w:tcPr>
          <w:p w:rsidR="006E03AD" w:rsidRPr="005903BA" w:rsidRDefault="009E362C" w:rsidP="00ED3248">
            <w:pPr>
              <w:pStyle w:val="Default"/>
              <w:ind w:right="1102"/>
              <w:jc w:val="both"/>
            </w:pPr>
            <w:r w:rsidRPr="005903BA">
              <w:rPr>
                <w:rFonts w:eastAsia="Times New Roman"/>
              </w:rPr>
              <w:t> О</w:t>
            </w:r>
            <w:r w:rsidR="001827F2" w:rsidRPr="005903BA">
              <w:rPr>
                <w:rFonts w:eastAsia="Times New Roman"/>
              </w:rPr>
              <w:t>познавать  обстоятельство в предложении, определять, какой частью речи выражено, на какие группы делятся;</w:t>
            </w:r>
          </w:p>
        </w:tc>
      </w:tr>
      <w:tr w:rsidR="006E03AD" w:rsidRPr="005903BA" w:rsidTr="00A16CC5">
        <w:trPr>
          <w:gridAfter w:val="1"/>
          <w:wAfter w:w="6129" w:type="dxa"/>
          <w:trHeight w:val="427"/>
        </w:trPr>
        <w:tc>
          <w:tcPr>
            <w:tcW w:w="14785" w:type="dxa"/>
            <w:gridSpan w:val="6"/>
            <w:vAlign w:val="bottom"/>
          </w:tcPr>
          <w:p w:rsidR="006E03AD" w:rsidRPr="005903BA" w:rsidRDefault="006E03AD" w:rsidP="00ED3248">
            <w:pPr>
              <w:pStyle w:val="Default"/>
              <w:ind w:right="1102"/>
              <w:jc w:val="center"/>
            </w:pPr>
            <w:r w:rsidRPr="005903BA">
              <w:rPr>
                <w:b/>
                <w:lang w:val="en-US"/>
              </w:rPr>
              <w:t>III</w:t>
            </w:r>
            <w:r w:rsidRPr="005903BA">
              <w:rPr>
                <w:b/>
              </w:rPr>
              <w:t xml:space="preserve"> четверть</w:t>
            </w:r>
          </w:p>
        </w:tc>
      </w:tr>
      <w:tr w:rsidR="006E03AD" w:rsidRPr="005903BA" w:rsidTr="00A16CC5">
        <w:trPr>
          <w:gridAfter w:val="1"/>
          <w:wAfter w:w="6129" w:type="dxa"/>
        </w:trPr>
        <w:tc>
          <w:tcPr>
            <w:tcW w:w="536" w:type="dxa"/>
            <w:vAlign w:val="bottom"/>
          </w:tcPr>
          <w:p w:rsidR="006E03AD" w:rsidRPr="005903BA" w:rsidRDefault="006E03AD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  <w:p w:rsidR="001B65FE" w:rsidRPr="005903BA" w:rsidRDefault="001B65FE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08" w:type="dxa"/>
            <w:vAlign w:val="bottom"/>
          </w:tcPr>
          <w:p w:rsidR="006E03AD" w:rsidRPr="005903BA" w:rsidRDefault="00D7102F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Р.Р. Написание сочинения</w:t>
            </w:r>
            <w:r w:rsidR="006E03AD"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.Ф.Хасьянова. “Красивый </w:t>
            </w:r>
            <w:r w:rsidR="006E03AD"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дом”</w:t>
            </w:r>
          </w:p>
          <w:p w:rsidR="001B65FE" w:rsidRPr="005903BA" w:rsidRDefault="001B65FE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E03AD" w:rsidRPr="005903BA" w:rsidRDefault="001B65FE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19.01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80" w:type="dxa"/>
          </w:tcPr>
          <w:p w:rsidR="006E03AD" w:rsidRPr="005903BA" w:rsidRDefault="00A16CC5" w:rsidP="009E362C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3B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Определять основную мысль текста сочинения; использовать композиционные элементы текста-описания; определять </w:t>
            </w:r>
            <w:r w:rsidRPr="005903BA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ключевые слова текста; создавать собственный текст-описание по личным впечатлениям</w:t>
            </w:r>
          </w:p>
        </w:tc>
      </w:tr>
      <w:tr w:rsidR="006E03AD" w:rsidRPr="005903BA" w:rsidTr="00A16CC5">
        <w:trPr>
          <w:gridAfter w:val="1"/>
          <w:wAfter w:w="6129" w:type="dxa"/>
        </w:trPr>
        <w:tc>
          <w:tcPr>
            <w:tcW w:w="536" w:type="dxa"/>
            <w:vAlign w:val="bottom"/>
          </w:tcPr>
          <w:p w:rsidR="006E03AD" w:rsidRPr="005903BA" w:rsidRDefault="006E03AD" w:rsidP="00CB1FC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19</w:t>
            </w:r>
          </w:p>
        </w:tc>
        <w:tc>
          <w:tcPr>
            <w:tcW w:w="4108" w:type="dxa"/>
            <w:vAlign w:val="bottom"/>
          </w:tcPr>
          <w:p w:rsidR="006E03AD" w:rsidRPr="005903BA" w:rsidRDefault="00326D90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Работа над ошибками. </w:t>
            </w:r>
            <w:r w:rsidR="006E03AD"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Обстоятельства места и времени.</w:t>
            </w:r>
          </w:p>
        </w:tc>
        <w:tc>
          <w:tcPr>
            <w:tcW w:w="993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26.01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80" w:type="dxa"/>
            <w:vMerge w:val="restart"/>
          </w:tcPr>
          <w:p w:rsidR="00A16CC5" w:rsidRPr="005903BA" w:rsidRDefault="009E362C" w:rsidP="00A16CC5">
            <w:pPr>
              <w:pStyle w:val="ac"/>
            </w:pPr>
            <w:r w:rsidRPr="005903BA">
              <w:t>Р</w:t>
            </w:r>
            <w:r w:rsidR="00A16CC5" w:rsidRPr="005903BA">
              <w:t>асширить и обобщить сведения об обстоятельствах; познакомиться с основными видами обстоятельств и способами их выражения</w:t>
            </w:r>
          </w:p>
          <w:p w:rsidR="006E03AD" w:rsidRPr="005903BA" w:rsidRDefault="006E03AD" w:rsidP="00ED3248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03AD" w:rsidRPr="005903BA" w:rsidTr="00A16CC5">
        <w:trPr>
          <w:gridAfter w:val="1"/>
          <w:wAfter w:w="6129" w:type="dxa"/>
        </w:trPr>
        <w:tc>
          <w:tcPr>
            <w:tcW w:w="536" w:type="dxa"/>
            <w:vAlign w:val="bottom"/>
          </w:tcPr>
          <w:p w:rsidR="006E03AD" w:rsidRPr="005903BA" w:rsidRDefault="006E03AD" w:rsidP="00CB1FC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  <w:p w:rsidR="001B65FE" w:rsidRPr="005903BA" w:rsidRDefault="001B65FE" w:rsidP="00CB1FC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08" w:type="dxa"/>
            <w:vAlign w:val="bottom"/>
          </w:tcPr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Обстоятельства образа действия и степени.</w:t>
            </w:r>
          </w:p>
          <w:p w:rsidR="001B65FE" w:rsidRPr="005903BA" w:rsidRDefault="001B65FE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02.02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80" w:type="dxa"/>
            <w:vMerge/>
          </w:tcPr>
          <w:p w:rsidR="006E03AD" w:rsidRPr="005903BA" w:rsidRDefault="006E03AD" w:rsidP="00ED3248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03AD" w:rsidRPr="005903BA" w:rsidTr="00A16CC5">
        <w:trPr>
          <w:gridAfter w:val="1"/>
          <w:wAfter w:w="6129" w:type="dxa"/>
        </w:trPr>
        <w:tc>
          <w:tcPr>
            <w:tcW w:w="536" w:type="dxa"/>
            <w:vAlign w:val="bottom"/>
          </w:tcPr>
          <w:p w:rsidR="006E03AD" w:rsidRPr="005903BA" w:rsidRDefault="006E03AD" w:rsidP="00CB1FC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4108" w:type="dxa"/>
            <w:vAlign w:val="bottom"/>
          </w:tcPr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Обстоятельства  причины и цели.</w:t>
            </w:r>
          </w:p>
        </w:tc>
        <w:tc>
          <w:tcPr>
            <w:tcW w:w="993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09.02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80" w:type="dxa"/>
            <w:vMerge w:val="restart"/>
          </w:tcPr>
          <w:p w:rsidR="006E03AD" w:rsidRPr="005903BA" w:rsidRDefault="009E362C" w:rsidP="001B65FE">
            <w:pPr>
              <w:pStyle w:val="ac"/>
              <w:rPr>
                <w:b/>
                <w:bCs/>
              </w:rPr>
            </w:pPr>
            <w:r w:rsidRPr="005903BA">
              <w:t>Р</w:t>
            </w:r>
            <w:r w:rsidR="00A16CC5" w:rsidRPr="005903BA">
              <w:t>асширить и обобщить сведения об обстоятельствах; познакомиться с основными видами обстоят</w:t>
            </w:r>
            <w:r w:rsidRPr="005903BA">
              <w:t>ельств и способами их выражения;</w:t>
            </w:r>
            <w:r w:rsidR="001B65FE" w:rsidRPr="005903BA">
              <w:t xml:space="preserve"> н</w:t>
            </w:r>
            <w:r w:rsidR="00A16CC5" w:rsidRPr="005903BA">
              <w:rPr>
                <w:rStyle w:val="ab"/>
                <w:b w:val="0"/>
              </w:rPr>
              <w:t>аучиться алгоритму составления проекта</w:t>
            </w:r>
          </w:p>
        </w:tc>
      </w:tr>
      <w:tr w:rsidR="006E03AD" w:rsidRPr="005903BA" w:rsidTr="001B65FE">
        <w:trPr>
          <w:gridAfter w:val="1"/>
          <w:wAfter w:w="6129" w:type="dxa"/>
          <w:trHeight w:val="609"/>
        </w:trPr>
        <w:tc>
          <w:tcPr>
            <w:tcW w:w="536" w:type="dxa"/>
            <w:vAlign w:val="bottom"/>
          </w:tcPr>
          <w:p w:rsidR="006E03AD" w:rsidRPr="005903BA" w:rsidRDefault="006E03AD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  <w:p w:rsidR="001B65FE" w:rsidRPr="005903BA" w:rsidRDefault="001B65FE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08" w:type="dxa"/>
            <w:vAlign w:val="bottom"/>
          </w:tcPr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Проектная работа “Занятия моих односельчан”</w:t>
            </w:r>
            <w:r w:rsidR="00D710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16.02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80" w:type="dxa"/>
            <w:vMerge/>
          </w:tcPr>
          <w:p w:rsidR="006E03AD" w:rsidRPr="005903BA" w:rsidRDefault="006E03AD" w:rsidP="00ED3248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03AD" w:rsidRPr="005903BA" w:rsidTr="00A16CC5">
        <w:trPr>
          <w:gridAfter w:val="1"/>
          <w:wAfter w:w="6129" w:type="dxa"/>
        </w:trPr>
        <w:tc>
          <w:tcPr>
            <w:tcW w:w="536" w:type="dxa"/>
            <w:vAlign w:val="bottom"/>
          </w:tcPr>
          <w:p w:rsidR="006E03AD" w:rsidRPr="005903BA" w:rsidRDefault="006E03AD" w:rsidP="00CB1FC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  <w:p w:rsidR="001B65FE" w:rsidRPr="005903BA" w:rsidRDefault="001B65FE" w:rsidP="00CB1FC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08" w:type="dxa"/>
            <w:vAlign w:val="bottom"/>
          </w:tcPr>
          <w:p w:rsidR="001B65FE" w:rsidRPr="005903BA" w:rsidRDefault="006E03AD" w:rsidP="005C21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Обстоятельства  условия и уступки.</w:t>
            </w:r>
            <w:r w:rsidR="00EB345B"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Повторение обстоятельств.</w:t>
            </w:r>
          </w:p>
          <w:p w:rsidR="006E03AD" w:rsidRPr="005903BA" w:rsidRDefault="006E03AD" w:rsidP="005C21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993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03AD" w:rsidRPr="005903BA" w:rsidRDefault="00EB345B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02.03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80" w:type="dxa"/>
          </w:tcPr>
          <w:p w:rsidR="006E03AD" w:rsidRPr="005903BA" w:rsidRDefault="009E362C" w:rsidP="00EB345B">
            <w:pPr>
              <w:pStyle w:val="ac"/>
              <w:rPr>
                <w:b/>
                <w:bCs/>
              </w:rPr>
            </w:pPr>
            <w:r w:rsidRPr="005903BA">
              <w:t>Р</w:t>
            </w:r>
            <w:r w:rsidR="00A16CC5" w:rsidRPr="005903BA">
              <w:t>асширить и обобщить сведения об обстоятельствах; познакомиться с основными видами обстоятельств и способами их выражения</w:t>
            </w:r>
          </w:p>
        </w:tc>
      </w:tr>
      <w:tr w:rsidR="006E03AD" w:rsidRPr="005903BA" w:rsidTr="00A16CC5">
        <w:trPr>
          <w:gridAfter w:val="1"/>
          <w:wAfter w:w="6129" w:type="dxa"/>
        </w:trPr>
        <w:tc>
          <w:tcPr>
            <w:tcW w:w="536" w:type="dxa"/>
            <w:vAlign w:val="bottom"/>
          </w:tcPr>
          <w:p w:rsidR="006E03AD" w:rsidRPr="005903BA" w:rsidRDefault="006E03AD" w:rsidP="00CB1FC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EB345B"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108" w:type="dxa"/>
            <w:vAlign w:val="bottom"/>
          </w:tcPr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Приложение.</w:t>
            </w:r>
          </w:p>
        </w:tc>
        <w:tc>
          <w:tcPr>
            <w:tcW w:w="993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09.03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80" w:type="dxa"/>
          </w:tcPr>
          <w:p w:rsidR="006E03AD" w:rsidRPr="005903BA" w:rsidRDefault="009E362C" w:rsidP="00ED3248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A16CC5" w:rsidRPr="00590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асширить и обобщить сведения</w:t>
            </w:r>
            <w:r w:rsidRPr="00590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приложении</w:t>
            </w:r>
          </w:p>
        </w:tc>
      </w:tr>
      <w:tr w:rsidR="006E03AD" w:rsidRPr="005903BA" w:rsidTr="00A16CC5">
        <w:trPr>
          <w:gridAfter w:val="1"/>
          <w:wAfter w:w="6129" w:type="dxa"/>
        </w:trPr>
        <w:tc>
          <w:tcPr>
            <w:tcW w:w="536" w:type="dxa"/>
            <w:vAlign w:val="bottom"/>
          </w:tcPr>
          <w:p w:rsidR="006E03AD" w:rsidRPr="005903BA" w:rsidRDefault="006E03AD" w:rsidP="00EB345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EB345B"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108" w:type="dxa"/>
            <w:vAlign w:val="bottom"/>
          </w:tcPr>
          <w:p w:rsidR="006E03AD" w:rsidRPr="005903BA" w:rsidRDefault="006E03AD" w:rsidP="005C21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Контрольный диктант. “</w:t>
            </w:r>
            <w:r w:rsidR="00DB2B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Весна ид</w:t>
            </w:r>
            <w:proofErr w:type="spellStart"/>
            <w:r w:rsidR="00DB2BFA">
              <w:rPr>
                <w:rFonts w:ascii="Times New Roman" w:hAnsi="Times New Roman" w:cs="Times New Roman"/>
                <w:sz w:val="24"/>
                <w:szCs w:val="24"/>
              </w:rPr>
              <w:t>ёт</w:t>
            </w:r>
            <w:proofErr w:type="spellEnd"/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”.</w:t>
            </w:r>
          </w:p>
        </w:tc>
        <w:tc>
          <w:tcPr>
            <w:tcW w:w="993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16.03</w:t>
            </w:r>
          </w:p>
        </w:tc>
        <w:tc>
          <w:tcPr>
            <w:tcW w:w="1134" w:type="dxa"/>
          </w:tcPr>
          <w:p w:rsidR="006E03AD" w:rsidRPr="005903BA" w:rsidRDefault="006E03AD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80" w:type="dxa"/>
          </w:tcPr>
          <w:p w:rsidR="00A16CC5" w:rsidRPr="005903BA" w:rsidRDefault="00A16CC5" w:rsidP="00A16CC5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</w:rPr>
              <w:t>Проверить степень усвоения пройденного материала; проверить орфографические и пунктуационные навыки</w:t>
            </w:r>
          </w:p>
          <w:p w:rsidR="006E03AD" w:rsidRPr="005903BA" w:rsidRDefault="006E03AD" w:rsidP="00ED3248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6CC5" w:rsidRPr="005903BA" w:rsidTr="00A16CC5">
        <w:tc>
          <w:tcPr>
            <w:tcW w:w="536" w:type="dxa"/>
            <w:vAlign w:val="bottom"/>
          </w:tcPr>
          <w:p w:rsidR="00A16CC5" w:rsidRPr="005903BA" w:rsidRDefault="00A16CC5" w:rsidP="00EB345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EB345B"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108" w:type="dxa"/>
            <w:vAlign w:val="bottom"/>
          </w:tcPr>
          <w:p w:rsidR="00A16CC5" w:rsidRPr="005903BA" w:rsidRDefault="00326D90" w:rsidP="005C21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Работа над ошибками. </w:t>
            </w:r>
            <w:r w:rsidR="00A16CC5"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Модальные члены предложения. Обращение. Вводные слова.</w:t>
            </w:r>
          </w:p>
        </w:tc>
        <w:tc>
          <w:tcPr>
            <w:tcW w:w="993" w:type="dxa"/>
          </w:tcPr>
          <w:p w:rsidR="00A16CC5" w:rsidRPr="005903BA" w:rsidRDefault="00A16CC5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16CC5" w:rsidRPr="005903BA" w:rsidRDefault="00A16CC5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23.03</w:t>
            </w:r>
          </w:p>
        </w:tc>
        <w:tc>
          <w:tcPr>
            <w:tcW w:w="1134" w:type="dxa"/>
          </w:tcPr>
          <w:p w:rsidR="00A16CC5" w:rsidRPr="005903BA" w:rsidRDefault="00A16CC5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80" w:type="dxa"/>
          </w:tcPr>
          <w:p w:rsidR="00A16CC5" w:rsidRPr="005903BA" w:rsidRDefault="009E362C" w:rsidP="00A16CC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</w:t>
            </w:r>
            <w:r w:rsidR="00A16CC5" w:rsidRPr="005903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нализировать</w:t>
            </w:r>
            <w:r w:rsidRPr="005903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синтез, классифи</w:t>
            </w:r>
            <w:r w:rsidR="00A16CC5" w:rsidRPr="005903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цировать, вывести следстви</w:t>
            </w:r>
            <w:r w:rsidRPr="005903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</w:t>
            </w:r>
          </w:p>
        </w:tc>
        <w:tc>
          <w:tcPr>
            <w:tcW w:w="6129" w:type="dxa"/>
          </w:tcPr>
          <w:p w:rsidR="00A16CC5" w:rsidRPr="005903BA" w:rsidRDefault="00A16CC5" w:rsidP="00A16CC5">
            <w:pPr>
              <w:pStyle w:val="Default"/>
              <w:ind w:right="1102"/>
              <w:jc w:val="both"/>
            </w:pPr>
          </w:p>
        </w:tc>
      </w:tr>
      <w:tr w:rsidR="00A16CC5" w:rsidRPr="005903BA" w:rsidTr="00A16CC5">
        <w:trPr>
          <w:gridAfter w:val="1"/>
          <w:wAfter w:w="6129" w:type="dxa"/>
        </w:trPr>
        <w:tc>
          <w:tcPr>
            <w:tcW w:w="536" w:type="dxa"/>
            <w:vAlign w:val="bottom"/>
          </w:tcPr>
          <w:p w:rsidR="00A16CC5" w:rsidRPr="005903BA" w:rsidRDefault="00A16CC5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249" w:type="dxa"/>
            <w:gridSpan w:val="5"/>
            <w:vAlign w:val="bottom"/>
          </w:tcPr>
          <w:p w:rsidR="00A16CC5" w:rsidRPr="005903BA" w:rsidRDefault="00A16CC5" w:rsidP="005C2112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590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03B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четверть</w:t>
            </w:r>
          </w:p>
        </w:tc>
      </w:tr>
      <w:tr w:rsidR="00A16CC5" w:rsidRPr="005903BA" w:rsidTr="00A16CC5">
        <w:trPr>
          <w:gridAfter w:val="1"/>
          <w:wAfter w:w="6129" w:type="dxa"/>
        </w:trPr>
        <w:tc>
          <w:tcPr>
            <w:tcW w:w="536" w:type="dxa"/>
            <w:vAlign w:val="bottom"/>
          </w:tcPr>
          <w:p w:rsidR="00A16CC5" w:rsidRPr="005903BA" w:rsidRDefault="00A16CC5" w:rsidP="00EB345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EB345B"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108" w:type="dxa"/>
            <w:vAlign w:val="bottom"/>
          </w:tcPr>
          <w:p w:rsidR="00A16CC5" w:rsidRPr="005903BA" w:rsidRDefault="00A16CC5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Виды грамматических разборов.</w:t>
            </w:r>
          </w:p>
        </w:tc>
        <w:tc>
          <w:tcPr>
            <w:tcW w:w="993" w:type="dxa"/>
          </w:tcPr>
          <w:p w:rsidR="00A16CC5" w:rsidRPr="005903BA" w:rsidRDefault="00A16CC5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16CC5" w:rsidRPr="005903BA" w:rsidRDefault="00A16CC5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06.04</w:t>
            </w:r>
          </w:p>
        </w:tc>
        <w:tc>
          <w:tcPr>
            <w:tcW w:w="1134" w:type="dxa"/>
          </w:tcPr>
          <w:p w:rsidR="00A16CC5" w:rsidRPr="005903BA" w:rsidRDefault="00A16CC5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80" w:type="dxa"/>
            <w:vMerge w:val="restart"/>
          </w:tcPr>
          <w:p w:rsidR="00A16CC5" w:rsidRPr="005903BA" w:rsidRDefault="00A16CC5" w:rsidP="00ED3248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</w:rPr>
              <w:t>Знать все виды грамматических разборов. Изучить си</w:t>
            </w:r>
            <w:r w:rsidR="009E362C" w:rsidRPr="005903BA">
              <w:rPr>
                <w:rFonts w:ascii="Times New Roman" w:hAnsi="Times New Roman" w:cs="Times New Roman"/>
                <w:sz w:val="24"/>
                <w:szCs w:val="24"/>
              </w:rPr>
              <w:t>нтаксический разбор предложения</w:t>
            </w:r>
          </w:p>
          <w:p w:rsidR="00A16CC5" w:rsidRPr="005903BA" w:rsidRDefault="00A16CC5" w:rsidP="00ED3248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6CC5" w:rsidRPr="005903BA" w:rsidTr="00A16CC5">
        <w:trPr>
          <w:gridAfter w:val="1"/>
          <w:wAfter w:w="6129" w:type="dxa"/>
        </w:trPr>
        <w:tc>
          <w:tcPr>
            <w:tcW w:w="536" w:type="dxa"/>
            <w:vAlign w:val="bottom"/>
          </w:tcPr>
          <w:p w:rsidR="00A16CC5" w:rsidRPr="005903BA" w:rsidRDefault="00A16CC5" w:rsidP="00CB1FC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EB345B"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108" w:type="dxa"/>
            <w:vAlign w:val="bottom"/>
          </w:tcPr>
          <w:p w:rsidR="00A16CC5" w:rsidRPr="005903BA" w:rsidRDefault="00A16CC5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главных, второстепенных, модальных членов предложения.</w:t>
            </w:r>
          </w:p>
        </w:tc>
        <w:tc>
          <w:tcPr>
            <w:tcW w:w="993" w:type="dxa"/>
          </w:tcPr>
          <w:p w:rsidR="00A16CC5" w:rsidRPr="005903BA" w:rsidRDefault="00A16CC5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16CC5" w:rsidRPr="005903BA" w:rsidRDefault="00A16CC5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13.04</w:t>
            </w:r>
          </w:p>
        </w:tc>
        <w:tc>
          <w:tcPr>
            <w:tcW w:w="1134" w:type="dxa"/>
          </w:tcPr>
          <w:p w:rsidR="00A16CC5" w:rsidRPr="005903BA" w:rsidRDefault="00A16CC5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80" w:type="dxa"/>
            <w:vMerge/>
          </w:tcPr>
          <w:p w:rsidR="00A16CC5" w:rsidRPr="005903BA" w:rsidRDefault="00A16CC5" w:rsidP="00ED3248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6CC5" w:rsidRPr="005903BA" w:rsidTr="00A16CC5">
        <w:trPr>
          <w:gridAfter w:val="1"/>
          <w:wAfter w:w="6129" w:type="dxa"/>
        </w:trPr>
        <w:tc>
          <w:tcPr>
            <w:tcW w:w="536" w:type="dxa"/>
            <w:vAlign w:val="bottom"/>
          </w:tcPr>
          <w:p w:rsidR="00A16CC5" w:rsidRPr="005903BA" w:rsidRDefault="00EB345B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  <w:p w:rsidR="00A16CC5" w:rsidRPr="005903BA" w:rsidRDefault="00A16CC5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16CC5" w:rsidRPr="005903BA" w:rsidRDefault="00A16CC5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16CC5" w:rsidRPr="005903BA" w:rsidRDefault="00A16CC5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16CC5" w:rsidRPr="005903BA" w:rsidRDefault="00A16CC5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16CC5" w:rsidRPr="005903BA" w:rsidRDefault="00A16CC5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16CC5" w:rsidRPr="005903BA" w:rsidRDefault="00A16CC5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08" w:type="dxa"/>
            <w:vAlign w:val="bottom"/>
          </w:tcPr>
          <w:p w:rsidR="00A16CC5" w:rsidRPr="005903BA" w:rsidRDefault="00A16CC5" w:rsidP="00ED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</w:rPr>
              <w:t xml:space="preserve">Виды предложений по цели высказывания. Повествовательное предложение. Вопросительное и побудительное предложения. Восклицательное предложение. Утвердительное и отрицательное предложения. Распространённое и </w:t>
            </w:r>
            <w:r w:rsidRPr="00590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нераспространённое предложения.</w:t>
            </w:r>
          </w:p>
        </w:tc>
        <w:tc>
          <w:tcPr>
            <w:tcW w:w="993" w:type="dxa"/>
          </w:tcPr>
          <w:p w:rsidR="00A16CC5" w:rsidRPr="005903BA" w:rsidRDefault="00A16CC5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A16CC5" w:rsidRPr="005903BA" w:rsidRDefault="00A16CC5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20.04</w:t>
            </w:r>
          </w:p>
        </w:tc>
        <w:tc>
          <w:tcPr>
            <w:tcW w:w="1134" w:type="dxa"/>
          </w:tcPr>
          <w:p w:rsidR="00A16CC5" w:rsidRPr="005903BA" w:rsidRDefault="00A16CC5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80" w:type="dxa"/>
          </w:tcPr>
          <w:p w:rsidR="00A16CC5" w:rsidRPr="005903BA" w:rsidRDefault="00A16CC5" w:rsidP="00A16C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0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Повторить </w:t>
            </w:r>
            <w:proofErr w:type="gramStart"/>
            <w:r w:rsidRPr="00590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изученное</w:t>
            </w:r>
            <w:proofErr w:type="gramEnd"/>
            <w:r w:rsidRPr="00590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E362C" w:rsidRPr="00590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90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ранее о предложении;</w:t>
            </w:r>
          </w:p>
          <w:p w:rsidR="00A16CC5" w:rsidRPr="005903BA" w:rsidRDefault="009E362C" w:rsidP="00A16C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0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A16CC5" w:rsidRPr="00590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ормировать умение распознавать предложения и группы слов;</w:t>
            </w:r>
          </w:p>
          <w:p w:rsidR="00A16CC5" w:rsidRPr="005903BA" w:rsidRDefault="009E362C" w:rsidP="00A16C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0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A16CC5" w:rsidRPr="00590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ознакомить с видами п</w:t>
            </w:r>
            <w:r w:rsidRPr="00590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редложений по цели высказывания;</w:t>
            </w:r>
          </w:p>
          <w:p w:rsidR="00A16CC5" w:rsidRPr="005903BA" w:rsidRDefault="00A16CC5" w:rsidP="001B65FE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  <w:r w:rsidRPr="005903BA">
              <w:rPr>
                <w:rStyle w:val="c4"/>
                <w:color w:val="000000"/>
              </w:rPr>
              <w:t>осуществлять поиск нужного иллюстративного и текстового материала в  дополнительных изданиях, рекомендуемых учителем;</w:t>
            </w:r>
            <w:r w:rsidR="009E362C" w:rsidRPr="005903BA">
              <w:rPr>
                <w:rStyle w:val="c4"/>
                <w:color w:val="000000"/>
              </w:rPr>
              <w:t xml:space="preserve"> </w:t>
            </w:r>
            <w:r w:rsidRPr="005903BA">
              <w:rPr>
                <w:rStyle w:val="c4"/>
                <w:color w:val="000000"/>
              </w:rPr>
              <w:t xml:space="preserve"> </w:t>
            </w:r>
          </w:p>
          <w:p w:rsidR="001B65FE" w:rsidRPr="005903BA" w:rsidRDefault="001B65FE" w:rsidP="001B65FE">
            <w:pPr>
              <w:pStyle w:val="c2"/>
              <w:shd w:val="clear" w:color="auto" w:fill="FFFFFF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A16CC5" w:rsidRPr="005903BA" w:rsidTr="001B65FE">
        <w:trPr>
          <w:gridAfter w:val="1"/>
          <w:wAfter w:w="6129" w:type="dxa"/>
          <w:trHeight w:val="418"/>
        </w:trPr>
        <w:tc>
          <w:tcPr>
            <w:tcW w:w="536" w:type="dxa"/>
            <w:vAlign w:val="bottom"/>
          </w:tcPr>
          <w:p w:rsidR="00A16CC5" w:rsidRPr="005903BA" w:rsidRDefault="00EB345B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30</w:t>
            </w:r>
          </w:p>
          <w:p w:rsidR="00A16CC5" w:rsidRPr="005903BA" w:rsidRDefault="00A16CC5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16CC5" w:rsidRPr="005903BA" w:rsidRDefault="00A16CC5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16CC5" w:rsidRPr="005903BA" w:rsidRDefault="00A16CC5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08" w:type="dxa"/>
            <w:vAlign w:val="bottom"/>
          </w:tcPr>
          <w:p w:rsidR="00A16CC5" w:rsidRPr="005903BA" w:rsidRDefault="00A16CC5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Односоставное и двусоставное предложения. Назывное предложение.</w:t>
            </w:r>
          </w:p>
          <w:p w:rsidR="00A16CC5" w:rsidRPr="005903BA" w:rsidRDefault="00A16CC5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A16CC5" w:rsidRPr="005903BA" w:rsidRDefault="00A16CC5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16CC5" w:rsidRPr="005903BA" w:rsidRDefault="00A16CC5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16CC5" w:rsidRPr="005903BA" w:rsidRDefault="00A16CC5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16CC5" w:rsidRPr="005903BA" w:rsidRDefault="00A16CC5" w:rsidP="00ED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134" w:type="dxa"/>
          </w:tcPr>
          <w:p w:rsidR="00A16CC5" w:rsidRPr="005903BA" w:rsidRDefault="00A16CC5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80" w:type="dxa"/>
          </w:tcPr>
          <w:p w:rsidR="00A16CC5" w:rsidRPr="005903BA" w:rsidRDefault="00A16CC5" w:rsidP="009E362C">
            <w:pPr>
              <w:shd w:val="clear" w:color="auto" w:fill="FFFFFF"/>
              <w:spacing w:after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3B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Обобщить и систематизировать знания об односоставных и двусоставных</w:t>
            </w:r>
            <w:r w:rsidR="009E362C" w:rsidRPr="005903B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5903B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предложениях, уметь отличать их по строению грамматической основы</w:t>
            </w:r>
            <w:r w:rsidR="009E362C" w:rsidRPr="005903B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; </w:t>
            </w:r>
            <w:r w:rsidRPr="0059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дать учащимся представление о специфике назывных предложений, об их роли в речи;</w:t>
            </w:r>
          </w:p>
        </w:tc>
      </w:tr>
      <w:tr w:rsidR="00A16CC5" w:rsidRPr="005903BA" w:rsidTr="00A16CC5">
        <w:trPr>
          <w:gridAfter w:val="1"/>
          <w:wAfter w:w="6129" w:type="dxa"/>
        </w:trPr>
        <w:tc>
          <w:tcPr>
            <w:tcW w:w="536" w:type="dxa"/>
            <w:vAlign w:val="bottom"/>
          </w:tcPr>
          <w:p w:rsidR="00A16CC5" w:rsidRPr="005903BA" w:rsidRDefault="00A16CC5" w:rsidP="00CB1FC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EB345B"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108" w:type="dxa"/>
            <w:vAlign w:val="bottom"/>
          </w:tcPr>
          <w:p w:rsidR="00A16CC5" w:rsidRPr="005903BA" w:rsidRDefault="00A16CC5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Безличное предложение. Полное и неполное предложения.</w:t>
            </w:r>
          </w:p>
        </w:tc>
        <w:tc>
          <w:tcPr>
            <w:tcW w:w="993" w:type="dxa"/>
          </w:tcPr>
          <w:p w:rsidR="00A16CC5" w:rsidRPr="005903BA" w:rsidRDefault="00A16CC5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16CC5" w:rsidRPr="005903BA" w:rsidRDefault="00A16CC5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04.05</w:t>
            </w:r>
          </w:p>
        </w:tc>
        <w:tc>
          <w:tcPr>
            <w:tcW w:w="1134" w:type="dxa"/>
          </w:tcPr>
          <w:p w:rsidR="00A16CC5" w:rsidRPr="005903BA" w:rsidRDefault="00A16CC5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80" w:type="dxa"/>
          </w:tcPr>
          <w:p w:rsidR="00A16CC5" w:rsidRPr="005903BA" w:rsidRDefault="009E362C" w:rsidP="00115053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="00115053" w:rsidRPr="005903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ать учащимся представление о специфике безличных предложений, об их роли в речи</w:t>
            </w:r>
          </w:p>
        </w:tc>
      </w:tr>
      <w:tr w:rsidR="00A16CC5" w:rsidRPr="005903BA" w:rsidTr="00115053">
        <w:trPr>
          <w:gridAfter w:val="1"/>
          <w:wAfter w:w="6129" w:type="dxa"/>
          <w:trHeight w:val="843"/>
        </w:trPr>
        <w:tc>
          <w:tcPr>
            <w:tcW w:w="536" w:type="dxa"/>
            <w:vAlign w:val="bottom"/>
          </w:tcPr>
          <w:p w:rsidR="00A16CC5" w:rsidRPr="005903BA" w:rsidRDefault="00EB345B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  <w:p w:rsidR="00A16CC5" w:rsidRPr="005903BA" w:rsidRDefault="00A16CC5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16CC5" w:rsidRPr="005903BA" w:rsidRDefault="00A16CC5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08" w:type="dxa"/>
            <w:vAlign w:val="bottom"/>
          </w:tcPr>
          <w:p w:rsidR="00A16CC5" w:rsidRPr="005903BA" w:rsidRDefault="00A16CC5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видов предложения. Повторение пройденного в 8 классе.</w:t>
            </w:r>
          </w:p>
        </w:tc>
        <w:tc>
          <w:tcPr>
            <w:tcW w:w="993" w:type="dxa"/>
          </w:tcPr>
          <w:p w:rsidR="00A16CC5" w:rsidRPr="005903BA" w:rsidRDefault="00A16CC5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16CC5" w:rsidRPr="005903BA" w:rsidRDefault="00A16CC5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16CC5" w:rsidRPr="005903BA" w:rsidRDefault="00A16CC5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16CC5" w:rsidRPr="005903BA" w:rsidRDefault="00A16CC5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16CC5" w:rsidRPr="005903BA" w:rsidRDefault="00A16CC5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16CC5" w:rsidRPr="005903BA" w:rsidRDefault="00A16CC5" w:rsidP="00115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11.05</w:t>
            </w:r>
          </w:p>
        </w:tc>
        <w:tc>
          <w:tcPr>
            <w:tcW w:w="1134" w:type="dxa"/>
          </w:tcPr>
          <w:p w:rsidR="00A16CC5" w:rsidRPr="005903BA" w:rsidRDefault="00A16CC5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80" w:type="dxa"/>
          </w:tcPr>
          <w:p w:rsidR="00A16CC5" w:rsidRPr="005903BA" w:rsidRDefault="009E362C" w:rsidP="00ED3248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115053" w:rsidRPr="0059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бобщить и систематизировать изученный материал о предложениях,</w:t>
            </w:r>
            <w:r w:rsidR="00115053" w:rsidRPr="005903BA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115053" w:rsidRPr="00590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различать простые и сложные предложения, уметь применять правила постановки запятых</w:t>
            </w:r>
          </w:p>
        </w:tc>
      </w:tr>
      <w:tr w:rsidR="00A16CC5" w:rsidRPr="005903BA" w:rsidTr="009E362C">
        <w:trPr>
          <w:gridAfter w:val="1"/>
          <w:wAfter w:w="6129" w:type="dxa"/>
          <w:trHeight w:val="1054"/>
        </w:trPr>
        <w:tc>
          <w:tcPr>
            <w:tcW w:w="536" w:type="dxa"/>
            <w:vAlign w:val="bottom"/>
          </w:tcPr>
          <w:p w:rsidR="00A16CC5" w:rsidRPr="005903BA" w:rsidRDefault="00A16CC5" w:rsidP="00EB345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EB345B"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  <w:p w:rsidR="001B65FE" w:rsidRPr="005903BA" w:rsidRDefault="001B65FE" w:rsidP="00EB345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B345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08" w:type="dxa"/>
            <w:vAlign w:val="bottom"/>
          </w:tcPr>
          <w:p w:rsidR="00A16CC5" w:rsidRPr="00E35ABE" w:rsidRDefault="00A16CC5" w:rsidP="007807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Контрольный диктант</w:t>
            </w:r>
            <w:r w:rsidR="00DB2B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E35A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“Тайна деревьев”.</w:t>
            </w:r>
          </w:p>
          <w:p w:rsidR="001B65FE" w:rsidRPr="005903BA" w:rsidRDefault="001B65FE" w:rsidP="00780783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</w:p>
          <w:p w:rsidR="001B65FE" w:rsidRPr="005903BA" w:rsidRDefault="001B65FE" w:rsidP="007807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A16CC5" w:rsidRPr="005903BA" w:rsidRDefault="00A16CC5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16CC5" w:rsidRPr="005903BA" w:rsidRDefault="00A16CC5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16CC5" w:rsidRPr="005903BA" w:rsidRDefault="00A16CC5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16CC5" w:rsidRPr="005903BA" w:rsidRDefault="00A16CC5" w:rsidP="007807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18.05</w:t>
            </w:r>
          </w:p>
        </w:tc>
        <w:tc>
          <w:tcPr>
            <w:tcW w:w="1134" w:type="dxa"/>
          </w:tcPr>
          <w:p w:rsidR="00A16CC5" w:rsidRPr="005903BA" w:rsidRDefault="00A16CC5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8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200"/>
            </w:tblGrid>
            <w:tr w:rsidR="00A16CC5" w:rsidRPr="005903BA" w:rsidTr="00ED3248">
              <w:trPr>
                <w:trHeight w:val="606"/>
              </w:trPr>
              <w:tc>
                <w:tcPr>
                  <w:tcW w:w="4200" w:type="dxa"/>
                </w:tcPr>
                <w:p w:rsidR="00115053" w:rsidRPr="005903BA" w:rsidRDefault="00115053" w:rsidP="00E35ABE">
                  <w:pPr>
                    <w:spacing w:line="10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90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Проверить степень усвоения </w:t>
                  </w:r>
                  <w:r w:rsidR="009E362C" w:rsidRPr="00590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903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пройденного материала; проверить орфографические и пунктуационные навыки</w:t>
                  </w:r>
                </w:p>
                <w:p w:rsidR="00A16CC5" w:rsidRPr="005903BA" w:rsidRDefault="00A16CC5" w:rsidP="009E362C">
                  <w:pPr>
                    <w:pStyle w:val="Default"/>
                  </w:pPr>
                </w:p>
              </w:tc>
            </w:tr>
          </w:tbl>
          <w:p w:rsidR="00A16CC5" w:rsidRPr="005903BA" w:rsidRDefault="00A16CC5" w:rsidP="00ED3248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6CC5" w:rsidRPr="005903BA" w:rsidTr="00A16CC5">
        <w:trPr>
          <w:gridAfter w:val="1"/>
          <w:wAfter w:w="6129" w:type="dxa"/>
          <w:trHeight w:val="1369"/>
        </w:trPr>
        <w:tc>
          <w:tcPr>
            <w:tcW w:w="536" w:type="dxa"/>
            <w:vAlign w:val="bottom"/>
          </w:tcPr>
          <w:p w:rsidR="00A16CC5" w:rsidRPr="005903BA" w:rsidRDefault="00EB345B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  <w:p w:rsidR="001B65FE" w:rsidRPr="005903BA" w:rsidRDefault="001B65FE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16CC5" w:rsidRPr="005903BA" w:rsidRDefault="00A16CC5" w:rsidP="00ED324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08" w:type="dxa"/>
            <w:vAlign w:val="bottom"/>
          </w:tcPr>
          <w:p w:rsidR="00A16CC5" w:rsidRPr="005903BA" w:rsidRDefault="00A16CC5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Итоговый урок.</w:t>
            </w:r>
          </w:p>
          <w:p w:rsidR="001B65FE" w:rsidRPr="005903BA" w:rsidRDefault="001B65FE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16CC5" w:rsidRPr="005903BA" w:rsidRDefault="00A16CC5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A16CC5" w:rsidRPr="005903BA" w:rsidRDefault="00A16CC5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16CC5" w:rsidRPr="005903BA" w:rsidRDefault="00A16CC5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16CC5" w:rsidRPr="005903BA" w:rsidRDefault="00A16CC5" w:rsidP="00ED3248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3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16CC5" w:rsidRPr="005903BA" w:rsidRDefault="00A16CC5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16CC5" w:rsidRPr="005903BA" w:rsidRDefault="00A16CC5" w:rsidP="00ED32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25.05</w:t>
            </w:r>
          </w:p>
        </w:tc>
        <w:tc>
          <w:tcPr>
            <w:tcW w:w="1134" w:type="dxa"/>
          </w:tcPr>
          <w:p w:rsidR="00A16CC5" w:rsidRPr="005903BA" w:rsidRDefault="00A16CC5" w:rsidP="00ED3248">
            <w:pPr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8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6"/>
            </w:tblGrid>
            <w:tr w:rsidR="00A16CC5" w:rsidRPr="005903BA" w:rsidTr="00ED3248">
              <w:trPr>
                <w:trHeight w:val="607"/>
              </w:trPr>
              <w:tc>
                <w:tcPr>
                  <w:tcW w:w="236" w:type="dxa"/>
                </w:tcPr>
                <w:p w:rsidR="00A16CC5" w:rsidRPr="005903BA" w:rsidRDefault="00A16CC5" w:rsidP="00ED3248">
                  <w:pPr>
                    <w:pStyle w:val="Default"/>
                    <w:jc w:val="both"/>
                  </w:pPr>
                </w:p>
              </w:tc>
            </w:tr>
          </w:tbl>
          <w:p w:rsidR="00A16CC5" w:rsidRPr="005903BA" w:rsidRDefault="00115053" w:rsidP="00EB34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“Знания, полученные в 8 классе по татарскому языку”</w:t>
            </w:r>
            <w:r w:rsidR="009E362C"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</w:t>
            </w: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анализировать деятельность, выводы,</w:t>
            </w:r>
            <w:r w:rsidR="001B65FE"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903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итоги</w:t>
            </w:r>
          </w:p>
          <w:p w:rsidR="001B65FE" w:rsidRPr="005903BA" w:rsidRDefault="001B65FE" w:rsidP="00EB34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65FE" w:rsidRPr="005903BA" w:rsidRDefault="001B65FE" w:rsidP="00EB34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B2C43" w:rsidRPr="006D777C" w:rsidRDefault="007B2C43">
      <w:pPr>
        <w:rPr>
          <w:rFonts w:ascii="Times New Roman" w:hAnsi="Times New Roman" w:cs="Times New Roman"/>
          <w:sz w:val="24"/>
          <w:szCs w:val="24"/>
        </w:rPr>
      </w:pPr>
    </w:p>
    <w:sectPr w:rsidR="007B2C43" w:rsidRPr="006D777C" w:rsidSect="00F84025">
      <w:footerReference w:type="default" r:id="rId8"/>
      <w:pgSz w:w="16838" w:h="11906" w:orient="landscape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465" w:rsidRDefault="00250465" w:rsidP="002D3CBE">
      <w:r>
        <w:separator/>
      </w:r>
    </w:p>
  </w:endnote>
  <w:endnote w:type="continuationSeparator" w:id="0">
    <w:p w:rsidR="00250465" w:rsidRDefault="00250465" w:rsidP="002D3C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01891"/>
      <w:docPartObj>
        <w:docPartGallery w:val="Page Numbers (Bottom of Page)"/>
        <w:docPartUnique/>
      </w:docPartObj>
    </w:sdtPr>
    <w:sdtContent>
      <w:p w:rsidR="000D4AD7" w:rsidRDefault="008776FF">
        <w:pPr>
          <w:pStyle w:val="a7"/>
          <w:jc w:val="right"/>
        </w:pPr>
        <w:fldSimple w:instr=" PAGE   \* MERGEFORMAT ">
          <w:r w:rsidR="00D7102F">
            <w:rPr>
              <w:noProof/>
            </w:rPr>
            <w:t>6</w:t>
          </w:r>
        </w:fldSimple>
      </w:p>
    </w:sdtContent>
  </w:sdt>
  <w:p w:rsidR="0028583C" w:rsidRDefault="0028583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465" w:rsidRDefault="00250465" w:rsidP="002D3CBE">
      <w:r>
        <w:separator/>
      </w:r>
    </w:p>
  </w:footnote>
  <w:footnote w:type="continuationSeparator" w:id="0">
    <w:p w:rsidR="00250465" w:rsidRDefault="00250465" w:rsidP="002D3C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66DD1"/>
    <w:multiLevelType w:val="hybridMultilevel"/>
    <w:tmpl w:val="C584E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B9014A"/>
    <w:multiLevelType w:val="hybridMultilevel"/>
    <w:tmpl w:val="5B04084A"/>
    <w:lvl w:ilvl="0" w:tplc="3BBCEF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B77C9D"/>
    <w:multiLevelType w:val="hybridMultilevel"/>
    <w:tmpl w:val="D74633E0"/>
    <w:lvl w:ilvl="0" w:tplc="19F4201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3248"/>
    <w:rsid w:val="000318A0"/>
    <w:rsid w:val="000326CC"/>
    <w:rsid w:val="000327A7"/>
    <w:rsid w:val="00033438"/>
    <w:rsid w:val="00035B2A"/>
    <w:rsid w:val="000366DC"/>
    <w:rsid w:val="00040339"/>
    <w:rsid w:val="00041431"/>
    <w:rsid w:val="00044EF9"/>
    <w:rsid w:val="00046242"/>
    <w:rsid w:val="0005690A"/>
    <w:rsid w:val="000609A7"/>
    <w:rsid w:val="00061AE4"/>
    <w:rsid w:val="00064485"/>
    <w:rsid w:val="00065068"/>
    <w:rsid w:val="0007699B"/>
    <w:rsid w:val="000847B8"/>
    <w:rsid w:val="00085909"/>
    <w:rsid w:val="000913D3"/>
    <w:rsid w:val="00091DAE"/>
    <w:rsid w:val="00094CF5"/>
    <w:rsid w:val="000A12D6"/>
    <w:rsid w:val="000A4EED"/>
    <w:rsid w:val="000A56B3"/>
    <w:rsid w:val="000D3FC2"/>
    <w:rsid w:val="000D4AD7"/>
    <w:rsid w:val="000D679C"/>
    <w:rsid w:val="000E5A70"/>
    <w:rsid w:val="000F4ED4"/>
    <w:rsid w:val="001003A6"/>
    <w:rsid w:val="001014CD"/>
    <w:rsid w:val="00106121"/>
    <w:rsid w:val="00106F5D"/>
    <w:rsid w:val="001074F9"/>
    <w:rsid w:val="001139E5"/>
    <w:rsid w:val="00115053"/>
    <w:rsid w:val="00117E0C"/>
    <w:rsid w:val="00117F4E"/>
    <w:rsid w:val="00121404"/>
    <w:rsid w:val="00131E38"/>
    <w:rsid w:val="00133CCD"/>
    <w:rsid w:val="00134A92"/>
    <w:rsid w:val="00141D01"/>
    <w:rsid w:val="0014372C"/>
    <w:rsid w:val="001440DC"/>
    <w:rsid w:val="00150DC3"/>
    <w:rsid w:val="00153C77"/>
    <w:rsid w:val="00154285"/>
    <w:rsid w:val="00161346"/>
    <w:rsid w:val="001657B2"/>
    <w:rsid w:val="00165E78"/>
    <w:rsid w:val="00171E60"/>
    <w:rsid w:val="001736C6"/>
    <w:rsid w:val="00173FFC"/>
    <w:rsid w:val="0017674C"/>
    <w:rsid w:val="0017738B"/>
    <w:rsid w:val="00182146"/>
    <w:rsid w:val="001827F2"/>
    <w:rsid w:val="00186549"/>
    <w:rsid w:val="001928F5"/>
    <w:rsid w:val="001A56D9"/>
    <w:rsid w:val="001A5B98"/>
    <w:rsid w:val="001A6E02"/>
    <w:rsid w:val="001B0889"/>
    <w:rsid w:val="001B1A63"/>
    <w:rsid w:val="001B25F9"/>
    <w:rsid w:val="001B37F3"/>
    <w:rsid w:val="001B65FE"/>
    <w:rsid w:val="001B661B"/>
    <w:rsid w:val="001B7DF9"/>
    <w:rsid w:val="001C0E32"/>
    <w:rsid w:val="001C476A"/>
    <w:rsid w:val="001C54C9"/>
    <w:rsid w:val="001C704D"/>
    <w:rsid w:val="001F06CB"/>
    <w:rsid w:val="001F48B9"/>
    <w:rsid w:val="001F667C"/>
    <w:rsid w:val="00203F27"/>
    <w:rsid w:val="00204D53"/>
    <w:rsid w:val="00205355"/>
    <w:rsid w:val="0020697A"/>
    <w:rsid w:val="00212720"/>
    <w:rsid w:val="002145C6"/>
    <w:rsid w:val="002150DC"/>
    <w:rsid w:val="002213BD"/>
    <w:rsid w:val="00223DB0"/>
    <w:rsid w:val="002271E8"/>
    <w:rsid w:val="00233CCD"/>
    <w:rsid w:val="00250148"/>
    <w:rsid w:val="00250465"/>
    <w:rsid w:val="0026350A"/>
    <w:rsid w:val="00264165"/>
    <w:rsid w:val="00264761"/>
    <w:rsid w:val="00265DC9"/>
    <w:rsid w:val="002769ED"/>
    <w:rsid w:val="0028331A"/>
    <w:rsid w:val="0028583C"/>
    <w:rsid w:val="00286514"/>
    <w:rsid w:val="00292A05"/>
    <w:rsid w:val="002964BE"/>
    <w:rsid w:val="002A0E75"/>
    <w:rsid w:val="002A1774"/>
    <w:rsid w:val="002A45B5"/>
    <w:rsid w:val="002A683B"/>
    <w:rsid w:val="002B0BFF"/>
    <w:rsid w:val="002B2B02"/>
    <w:rsid w:val="002B3A7E"/>
    <w:rsid w:val="002B5C0A"/>
    <w:rsid w:val="002B6F92"/>
    <w:rsid w:val="002C4233"/>
    <w:rsid w:val="002D1E8F"/>
    <w:rsid w:val="002D2A76"/>
    <w:rsid w:val="002D3049"/>
    <w:rsid w:val="002D3CBE"/>
    <w:rsid w:val="002D7530"/>
    <w:rsid w:val="002E09A2"/>
    <w:rsid w:val="002E280B"/>
    <w:rsid w:val="00303414"/>
    <w:rsid w:val="00313208"/>
    <w:rsid w:val="00324798"/>
    <w:rsid w:val="00326211"/>
    <w:rsid w:val="00326D90"/>
    <w:rsid w:val="003271EF"/>
    <w:rsid w:val="00335023"/>
    <w:rsid w:val="003363A2"/>
    <w:rsid w:val="0033644C"/>
    <w:rsid w:val="00347474"/>
    <w:rsid w:val="00352068"/>
    <w:rsid w:val="00353803"/>
    <w:rsid w:val="00355CFE"/>
    <w:rsid w:val="003574D2"/>
    <w:rsid w:val="003629DC"/>
    <w:rsid w:val="00363AD4"/>
    <w:rsid w:val="003670B5"/>
    <w:rsid w:val="00370E70"/>
    <w:rsid w:val="00374E7D"/>
    <w:rsid w:val="0037661A"/>
    <w:rsid w:val="0038311A"/>
    <w:rsid w:val="00383A7C"/>
    <w:rsid w:val="00386476"/>
    <w:rsid w:val="003876A7"/>
    <w:rsid w:val="00387FA4"/>
    <w:rsid w:val="00393FA0"/>
    <w:rsid w:val="0039472E"/>
    <w:rsid w:val="003A2D7F"/>
    <w:rsid w:val="003A52CC"/>
    <w:rsid w:val="003B1C3B"/>
    <w:rsid w:val="003B6957"/>
    <w:rsid w:val="003C1C2D"/>
    <w:rsid w:val="003C4ED5"/>
    <w:rsid w:val="003E195F"/>
    <w:rsid w:val="003E6EAB"/>
    <w:rsid w:val="003F63B0"/>
    <w:rsid w:val="0040584C"/>
    <w:rsid w:val="00417AF0"/>
    <w:rsid w:val="00422981"/>
    <w:rsid w:val="004244EC"/>
    <w:rsid w:val="0042541F"/>
    <w:rsid w:val="004327EF"/>
    <w:rsid w:val="00443E79"/>
    <w:rsid w:val="00454500"/>
    <w:rsid w:val="00464D2D"/>
    <w:rsid w:val="00467DBE"/>
    <w:rsid w:val="00470238"/>
    <w:rsid w:val="00490160"/>
    <w:rsid w:val="004916B4"/>
    <w:rsid w:val="00493112"/>
    <w:rsid w:val="00494883"/>
    <w:rsid w:val="004967B9"/>
    <w:rsid w:val="004A636F"/>
    <w:rsid w:val="004A7527"/>
    <w:rsid w:val="004A75E6"/>
    <w:rsid w:val="004B1F54"/>
    <w:rsid w:val="004B33D1"/>
    <w:rsid w:val="004B566F"/>
    <w:rsid w:val="004B7113"/>
    <w:rsid w:val="004C374E"/>
    <w:rsid w:val="004C3D00"/>
    <w:rsid w:val="004D609B"/>
    <w:rsid w:val="004F3837"/>
    <w:rsid w:val="004F4E5D"/>
    <w:rsid w:val="004F7288"/>
    <w:rsid w:val="00502321"/>
    <w:rsid w:val="005046D5"/>
    <w:rsid w:val="0051138B"/>
    <w:rsid w:val="00515E77"/>
    <w:rsid w:val="00521800"/>
    <w:rsid w:val="0052259C"/>
    <w:rsid w:val="005245EA"/>
    <w:rsid w:val="005437F3"/>
    <w:rsid w:val="00544EE0"/>
    <w:rsid w:val="005466AD"/>
    <w:rsid w:val="005634EA"/>
    <w:rsid w:val="0056388E"/>
    <w:rsid w:val="00567D69"/>
    <w:rsid w:val="005767EF"/>
    <w:rsid w:val="005903BA"/>
    <w:rsid w:val="005964D1"/>
    <w:rsid w:val="005A0F6C"/>
    <w:rsid w:val="005A56C0"/>
    <w:rsid w:val="005B22CA"/>
    <w:rsid w:val="005B791E"/>
    <w:rsid w:val="005C2112"/>
    <w:rsid w:val="005E32E5"/>
    <w:rsid w:val="005F2399"/>
    <w:rsid w:val="005F3225"/>
    <w:rsid w:val="005F455A"/>
    <w:rsid w:val="005F4CE0"/>
    <w:rsid w:val="00607AB1"/>
    <w:rsid w:val="00612F70"/>
    <w:rsid w:val="0063183B"/>
    <w:rsid w:val="006331E5"/>
    <w:rsid w:val="006339C4"/>
    <w:rsid w:val="00641D02"/>
    <w:rsid w:val="00642F24"/>
    <w:rsid w:val="00644398"/>
    <w:rsid w:val="006537AA"/>
    <w:rsid w:val="00676EFE"/>
    <w:rsid w:val="0068095C"/>
    <w:rsid w:val="006861C8"/>
    <w:rsid w:val="00692D47"/>
    <w:rsid w:val="00693B77"/>
    <w:rsid w:val="00694740"/>
    <w:rsid w:val="006A0AC5"/>
    <w:rsid w:val="006A3C9B"/>
    <w:rsid w:val="006A6DB9"/>
    <w:rsid w:val="006B114A"/>
    <w:rsid w:val="006B2129"/>
    <w:rsid w:val="006B78EA"/>
    <w:rsid w:val="006C00BA"/>
    <w:rsid w:val="006C39A9"/>
    <w:rsid w:val="006D1877"/>
    <w:rsid w:val="006D777C"/>
    <w:rsid w:val="006E03AD"/>
    <w:rsid w:val="006E191E"/>
    <w:rsid w:val="006E369D"/>
    <w:rsid w:val="006E6344"/>
    <w:rsid w:val="006E76C7"/>
    <w:rsid w:val="006E774C"/>
    <w:rsid w:val="006F104E"/>
    <w:rsid w:val="006F6BD8"/>
    <w:rsid w:val="006F754B"/>
    <w:rsid w:val="00700E1D"/>
    <w:rsid w:val="00701F2E"/>
    <w:rsid w:val="007058B1"/>
    <w:rsid w:val="0070642E"/>
    <w:rsid w:val="007410A6"/>
    <w:rsid w:val="0075708E"/>
    <w:rsid w:val="00765515"/>
    <w:rsid w:val="00780783"/>
    <w:rsid w:val="00790530"/>
    <w:rsid w:val="0079236E"/>
    <w:rsid w:val="00793501"/>
    <w:rsid w:val="00793DA6"/>
    <w:rsid w:val="007A591F"/>
    <w:rsid w:val="007B2C43"/>
    <w:rsid w:val="007B3D90"/>
    <w:rsid w:val="007C0832"/>
    <w:rsid w:val="007C2747"/>
    <w:rsid w:val="007C7EC1"/>
    <w:rsid w:val="007D0D3D"/>
    <w:rsid w:val="007D1683"/>
    <w:rsid w:val="007D4489"/>
    <w:rsid w:val="007D44B7"/>
    <w:rsid w:val="007D7192"/>
    <w:rsid w:val="007E09D3"/>
    <w:rsid w:val="007E0E62"/>
    <w:rsid w:val="007E1412"/>
    <w:rsid w:val="007F3350"/>
    <w:rsid w:val="007F34F4"/>
    <w:rsid w:val="0080148C"/>
    <w:rsid w:val="00814ED9"/>
    <w:rsid w:val="0081672E"/>
    <w:rsid w:val="00821951"/>
    <w:rsid w:val="00823482"/>
    <w:rsid w:val="008241F3"/>
    <w:rsid w:val="00825C1B"/>
    <w:rsid w:val="008310A6"/>
    <w:rsid w:val="00833657"/>
    <w:rsid w:val="008438EF"/>
    <w:rsid w:val="00856B0B"/>
    <w:rsid w:val="00857B50"/>
    <w:rsid w:val="00866EA9"/>
    <w:rsid w:val="0086742C"/>
    <w:rsid w:val="00876D36"/>
    <w:rsid w:val="008776FF"/>
    <w:rsid w:val="0089195E"/>
    <w:rsid w:val="008949D8"/>
    <w:rsid w:val="00894ABA"/>
    <w:rsid w:val="0089513C"/>
    <w:rsid w:val="0089658F"/>
    <w:rsid w:val="00896B9F"/>
    <w:rsid w:val="008973AB"/>
    <w:rsid w:val="008A2734"/>
    <w:rsid w:val="008A466A"/>
    <w:rsid w:val="008A4A2D"/>
    <w:rsid w:val="008D15B6"/>
    <w:rsid w:val="008E50A8"/>
    <w:rsid w:val="008F7873"/>
    <w:rsid w:val="009117D1"/>
    <w:rsid w:val="00911E65"/>
    <w:rsid w:val="009130C1"/>
    <w:rsid w:val="00913C59"/>
    <w:rsid w:val="00916509"/>
    <w:rsid w:val="00941403"/>
    <w:rsid w:val="009463DA"/>
    <w:rsid w:val="00947E80"/>
    <w:rsid w:val="00954368"/>
    <w:rsid w:val="00957BAA"/>
    <w:rsid w:val="00971CCE"/>
    <w:rsid w:val="009736A9"/>
    <w:rsid w:val="00973C54"/>
    <w:rsid w:val="00977159"/>
    <w:rsid w:val="009A7C7B"/>
    <w:rsid w:val="009B1D0C"/>
    <w:rsid w:val="009C47DD"/>
    <w:rsid w:val="009C6580"/>
    <w:rsid w:val="009C6F92"/>
    <w:rsid w:val="009D174C"/>
    <w:rsid w:val="009D18B5"/>
    <w:rsid w:val="009D30A9"/>
    <w:rsid w:val="009E362C"/>
    <w:rsid w:val="009E6B5E"/>
    <w:rsid w:val="009F1ED1"/>
    <w:rsid w:val="009F566E"/>
    <w:rsid w:val="00A01B86"/>
    <w:rsid w:val="00A0203B"/>
    <w:rsid w:val="00A02AEC"/>
    <w:rsid w:val="00A07AEE"/>
    <w:rsid w:val="00A13064"/>
    <w:rsid w:val="00A132B7"/>
    <w:rsid w:val="00A16CC5"/>
    <w:rsid w:val="00A21DAB"/>
    <w:rsid w:val="00A22F7D"/>
    <w:rsid w:val="00A236B1"/>
    <w:rsid w:val="00A27AD4"/>
    <w:rsid w:val="00A30914"/>
    <w:rsid w:val="00A32429"/>
    <w:rsid w:val="00A33DBA"/>
    <w:rsid w:val="00A45416"/>
    <w:rsid w:val="00A50AE8"/>
    <w:rsid w:val="00A53A1F"/>
    <w:rsid w:val="00A5490A"/>
    <w:rsid w:val="00A6119F"/>
    <w:rsid w:val="00A659A8"/>
    <w:rsid w:val="00A65E4D"/>
    <w:rsid w:val="00A7233F"/>
    <w:rsid w:val="00A73C09"/>
    <w:rsid w:val="00A75E86"/>
    <w:rsid w:val="00A83C7F"/>
    <w:rsid w:val="00A84783"/>
    <w:rsid w:val="00A928B6"/>
    <w:rsid w:val="00AA2C94"/>
    <w:rsid w:val="00AC0940"/>
    <w:rsid w:val="00AC31DE"/>
    <w:rsid w:val="00AC6118"/>
    <w:rsid w:val="00AF2865"/>
    <w:rsid w:val="00AF2B6F"/>
    <w:rsid w:val="00AF502D"/>
    <w:rsid w:val="00B0619E"/>
    <w:rsid w:val="00B139C6"/>
    <w:rsid w:val="00B20FB5"/>
    <w:rsid w:val="00B2242B"/>
    <w:rsid w:val="00B22900"/>
    <w:rsid w:val="00B240BE"/>
    <w:rsid w:val="00B24406"/>
    <w:rsid w:val="00B279C2"/>
    <w:rsid w:val="00B352F5"/>
    <w:rsid w:val="00B45A95"/>
    <w:rsid w:val="00B623AB"/>
    <w:rsid w:val="00B63052"/>
    <w:rsid w:val="00B63F7D"/>
    <w:rsid w:val="00B7167C"/>
    <w:rsid w:val="00B774F3"/>
    <w:rsid w:val="00B80ED9"/>
    <w:rsid w:val="00B81A0D"/>
    <w:rsid w:val="00B92F0D"/>
    <w:rsid w:val="00B936C1"/>
    <w:rsid w:val="00B97C7E"/>
    <w:rsid w:val="00BB1B7B"/>
    <w:rsid w:val="00BB5F88"/>
    <w:rsid w:val="00BD0C83"/>
    <w:rsid w:val="00BF33CD"/>
    <w:rsid w:val="00BF70ED"/>
    <w:rsid w:val="00BF7831"/>
    <w:rsid w:val="00C00054"/>
    <w:rsid w:val="00C01174"/>
    <w:rsid w:val="00C05465"/>
    <w:rsid w:val="00C06A17"/>
    <w:rsid w:val="00C10314"/>
    <w:rsid w:val="00C12D22"/>
    <w:rsid w:val="00C200F8"/>
    <w:rsid w:val="00C22388"/>
    <w:rsid w:val="00C2492F"/>
    <w:rsid w:val="00C3421E"/>
    <w:rsid w:val="00C411A0"/>
    <w:rsid w:val="00C509F5"/>
    <w:rsid w:val="00C53C5A"/>
    <w:rsid w:val="00C576E3"/>
    <w:rsid w:val="00C57ECD"/>
    <w:rsid w:val="00C63BF1"/>
    <w:rsid w:val="00C70202"/>
    <w:rsid w:val="00C73E83"/>
    <w:rsid w:val="00C7698A"/>
    <w:rsid w:val="00C80C9C"/>
    <w:rsid w:val="00C838A8"/>
    <w:rsid w:val="00C844C8"/>
    <w:rsid w:val="00C85978"/>
    <w:rsid w:val="00C91528"/>
    <w:rsid w:val="00CA7E91"/>
    <w:rsid w:val="00CB07E8"/>
    <w:rsid w:val="00CB1814"/>
    <w:rsid w:val="00CB1FCD"/>
    <w:rsid w:val="00CB347F"/>
    <w:rsid w:val="00CB77F7"/>
    <w:rsid w:val="00CC6781"/>
    <w:rsid w:val="00CC6B1A"/>
    <w:rsid w:val="00CD0360"/>
    <w:rsid w:val="00CD2229"/>
    <w:rsid w:val="00CE190C"/>
    <w:rsid w:val="00CE6BE5"/>
    <w:rsid w:val="00CE6FBB"/>
    <w:rsid w:val="00CE7450"/>
    <w:rsid w:val="00CF46BC"/>
    <w:rsid w:val="00CF5FD5"/>
    <w:rsid w:val="00CF701E"/>
    <w:rsid w:val="00D00ABA"/>
    <w:rsid w:val="00D00B74"/>
    <w:rsid w:val="00D00CD7"/>
    <w:rsid w:val="00D01740"/>
    <w:rsid w:val="00D0456C"/>
    <w:rsid w:val="00D05F13"/>
    <w:rsid w:val="00D06448"/>
    <w:rsid w:val="00D06E50"/>
    <w:rsid w:val="00D15D76"/>
    <w:rsid w:val="00D34DF8"/>
    <w:rsid w:val="00D40E0A"/>
    <w:rsid w:val="00D4763F"/>
    <w:rsid w:val="00D616F5"/>
    <w:rsid w:val="00D67BC6"/>
    <w:rsid w:val="00D7102F"/>
    <w:rsid w:val="00D727A4"/>
    <w:rsid w:val="00D75077"/>
    <w:rsid w:val="00D818AF"/>
    <w:rsid w:val="00D90301"/>
    <w:rsid w:val="00D942BB"/>
    <w:rsid w:val="00D94305"/>
    <w:rsid w:val="00DA1874"/>
    <w:rsid w:val="00DA5970"/>
    <w:rsid w:val="00DB0132"/>
    <w:rsid w:val="00DB2BFA"/>
    <w:rsid w:val="00DC56DF"/>
    <w:rsid w:val="00DE2393"/>
    <w:rsid w:val="00DF4C3D"/>
    <w:rsid w:val="00E0055C"/>
    <w:rsid w:val="00E021A9"/>
    <w:rsid w:val="00E03E14"/>
    <w:rsid w:val="00E049D5"/>
    <w:rsid w:val="00E06060"/>
    <w:rsid w:val="00E12EEA"/>
    <w:rsid w:val="00E17495"/>
    <w:rsid w:val="00E21FD0"/>
    <w:rsid w:val="00E22F24"/>
    <w:rsid w:val="00E23685"/>
    <w:rsid w:val="00E27C58"/>
    <w:rsid w:val="00E324A3"/>
    <w:rsid w:val="00E33C67"/>
    <w:rsid w:val="00E35ABE"/>
    <w:rsid w:val="00E40A17"/>
    <w:rsid w:val="00E40C92"/>
    <w:rsid w:val="00E41283"/>
    <w:rsid w:val="00E4128D"/>
    <w:rsid w:val="00E44449"/>
    <w:rsid w:val="00E46F85"/>
    <w:rsid w:val="00E5141C"/>
    <w:rsid w:val="00E54E0D"/>
    <w:rsid w:val="00E571F0"/>
    <w:rsid w:val="00E73EFC"/>
    <w:rsid w:val="00E75C11"/>
    <w:rsid w:val="00E76432"/>
    <w:rsid w:val="00E978DA"/>
    <w:rsid w:val="00EA0D73"/>
    <w:rsid w:val="00EA439C"/>
    <w:rsid w:val="00EA4FCE"/>
    <w:rsid w:val="00EA7E6E"/>
    <w:rsid w:val="00EB345B"/>
    <w:rsid w:val="00EB4A81"/>
    <w:rsid w:val="00EC0EEE"/>
    <w:rsid w:val="00EC5F8A"/>
    <w:rsid w:val="00ED3248"/>
    <w:rsid w:val="00ED434E"/>
    <w:rsid w:val="00ED6391"/>
    <w:rsid w:val="00EE5AA3"/>
    <w:rsid w:val="00EE6BCE"/>
    <w:rsid w:val="00EF4559"/>
    <w:rsid w:val="00EF48C6"/>
    <w:rsid w:val="00EF6DB0"/>
    <w:rsid w:val="00F11131"/>
    <w:rsid w:val="00F146C5"/>
    <w:rsid w:val="00F152B6"/>
    <w:rsid w:val="00F169A3"/>
    <w:rsid w:val="00F269EB"/>
    <w:rsid w:val="00F26E95"/>
    <w:rsid w:val="00F2761D"/>
    <w:rsid w:val="00F31F62"/>
    <w:rsid w:val="00F34147"/>
    <w:rsid w:val="00F3465F"/>
    <w:rsid w:val="00F4517F"/>
    <w:rsid w:val="00F47E7A"/>
    <w:rsid w:val="00F51EFF"/>
    <w:rsid w:val="00F527FF"/>
    <w:rsid w:val="00F546A7"/>
    <w:rsid w:val="00F62D18"/>
    <w:rsid w:val="00F7547C"/>
    <w:rsid w:val="00F76B4D"/>
    <w:rsid w:val="00F77A4E"/>
    <w:rsid w:val="00F84025"/>
    <w:rsid w:val="00F87DC9"/>
    <w:rsid w:val="00FB28CF"/>
    <w:rsid w:val="00FB734D"/>
    <w:rsid w:val="00FD0343"/>
    <w:rsid w:val="00FD2B24"/>
    <w:rsid w:val="00FD5385"/>
    <w:rsid w:val="00FD6865"/>
    <w:rsid w:val="00FE0A6E"/>
    <w:rsid w:val="00FE24E2"/>
    <w:rsid w:val="00FE5BA2"/>
    <w:rsid w:val="00FF183E"/>
    <w:rsid w:val="00FF5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24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D3248"/>
    <w:pPr>
      <w:widowControl w:val="0"/>
      <w:suppressAutoHyphens/>
      <w:spacing w:after="1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ED3248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table" w:styleId="a5">
    <w:name w:val="Table Grid"/>
    <w:basedOn w:val="a1"/>
    <w:uiPriority w:val="59"/>
    <w:rsid w:val="00ED32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D32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99"/>
    <w:qFormat/>
    <w:rsid w:val="00ED3248"/>
    <w:pPr>
      <w:widowControl w:val="0"/>
      <w:suppressAutoHyphens/>
      <w:ind w:left="720"/>
      <w:contextualSpacing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Style25">
    <w:name w:val="Style25"/>
    <w:basedOn w:val="a"/>
    <w:rsid w:val="00ED3248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D32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D3248"/>
  </w:style>
  <w:style w:type="paragraph" w:styleId="a9">
    <w:name w:val="No Spacing"/>
    <w:link w:val="aa"/>
    <w:uiPriority w:val="1"/>
    <w:qFormat/>
    <w:rsid w:val="006E03AD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6E03AD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6E03AD"/>
  </w:style>
  <w:style w:type="character" w:styleId="ab">
    <w:name w:val="Strong"/>
    <w:basedOn w:val="a0"/>
    <w:uiPriority w:val="22"/>
    <w:qFormat/>
    <w:rsid w:val="006E03AD"/>
    <w:rPr>
      <w:b/>
      <w:bCs/>
      <w:spacing w:val="0"/>
    </w:rPr>
  </w:style>
  <w:style w:type="paragraph" w:styleId="ac">
    <w:name w:val="Normal (Web)"/>
    <w:basedOn w:val="a"/>
    <w:uiPriority w:val="99"/>
    <w:unhideWhenUsed/>
    <w:rsid w:val="00A16CC5"/>
    <w:pPr>
      <w:spacing w:before="100" w:beforeAutospacing="1" w:after="115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2">
    <w:name w:val="c2"/>
    <w:basedOn w:val="a"/>
    <w:rsid w:val="00A16CC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16CC5"/>
  </w:style>
  <w:style w:type="paragraph" w:styleId="ad">
    <w:name w:val="header"/>
    <w:basedOn w:val="a"/>
    <w:link w:val="ae"/>
    <w:uiPriority w:val="99"/>
    <w:semiHidden/>
    <w:unhideWhenUsed/>
    <w:rsid w:val="000D4AD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0D4A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9E2125-01E7-4C4F-AF5D-8C7F74654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7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9427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18</cp:revision>
  <cp:lastPrinted>2018-09-26T18:46:00Z</cp:lastPrinted>
  <dcterms:created xsi:type="dcterms:W3CDTF">2018-09-18T16:20:00Z</dcterms:created>
  <dcterms:modified xsi:type="dcterms:W3CDTF">2019-01-06T15:57:00Z</dcterms:modified>
</cp:coreProperties>
</file>