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F9C" w:rsidRDefault="004F0F9C">
      <w:pPr>
        <w:pStyle w:val="a3"/>
        <w:rPr>
          <w:sz w:val="28"/>
        </w:rPr>
      </w:pPr>
    </w:p>
    <w:p w:rsidR="003D7CF0" w:rsidRPr="00D31D64" w:rsidRDefault="003D7CF0" w:rsidP="003D7CF0">
      <w:pPr>
        <w:tabs>
          <w:tab w:val="left" w:pos="6195"/>
        </w:tabs>
        <w:jc w:val="center"/>
        <w:rPr>
          <w:rFonts w:eastAsia="Calibri"/>
          <w:sz w:val="28"/>
          <w:szCs w:val="28"/>
          <w:lang w:val="be-BY"/>
        </w:rPr>
      </w:pPr>
      <w:r w:rsidRPr="00D31D64">
        <w:rPr>
          <w:rFonts w:eastAsia="Calibri"/>
          <w:sz w:val="28"/>
          <w:szCs w:val="28"/>
          <w:lang w:val="be-BY"/>
        </w:rPr>
        <w:t>Муниципальное бюджетное общеобразовательное учреждение</w:t>
      </w:r>
    </w:p>
    <w:p w:rsidR="003D7CF0" w:rsidRPr="00D31D64" w:rsidRDefault="003D7CF0" w:rsidP="003D7CF0">
      <w:pPr>
        <w:tabs>
          <w:tab w:val="left" w:pos="6195"/>
        </w:tabs>
        <w:jc w:val="center"/>
        <w:rPr>
          <w:rFonts w:eastAsia="Calibri"/>
          <w:sz w:val="28"/>
          <w:szCs w:val="28"/>
          <w:lang w:val="be-BY"/>
        </w:rPr>
      </w:pPr>
      <w:r w:rsidRPr="00D31D64">
        <w:rPr>
          <w:rFonts w:eastAsia="Calibri"/>
          <w:sz w:val="28"/>
          <w:szCs w:val="28"/>
          <w:lang w:val="be-BY"/>
        </w:rPr>
        <w:t>средняя общеобразовательная школа села Москово</w:t>
      </w:r>
    </w:p>
    <w:p w:rsidR="003D7CF0" w:rsidRPr="00D31D64" w:rsidRDefault="003D7CF0" w:rsidP="003D7CF0">
      <w:pPr>
        <w:tabs>
          <w:tab w:val="left" w:pos="6195"/>
        </w:tabs>
        <w:jc w:val="center"/>
        <w:rPr>
          <w:rFonts w:eastAsia="Calibri"/>
          <w:sz w:val="28"/>
          <w:szCs w:val="28"/>
          <w:lang w:val="be-BY"/>
        </w:rPr>
      </w:pPr>
      <w:r w:rsidRPr="00D31D64">
        <w:rPr>
          <w:rFonts w:eastAsia="Calibri"/>
          <w:sz w:val="28"/>
          <w:szCs w:val="28"/>
          <w:lang w:val="be-BY"/>
        </w:rPr>
        <w:t xml:space="preserve"> муниципального района Дюртюлинский район Республики Башкортостан </w:t>
      </w:r>
    </w:p>
    <w:p w:rsidR="003D7CF0" w:rsidRPr="00D31D64" w:rsidRDefault="003D7CF0" w:rsidP="003D7CF0">
      <w:pPr>
        <w:rPr>
          <w:rFonts w:eastAsia="Calibri"/>
          <w:sz w:val="28"/>
          <w:szCs w:val="28"/>
          <w:lang w:val="be-BY"/>
        </w:rPr>
      </w:pPr>
    </w:p>
    <w:p w:rsidR="003D7CF0" w:rsidRPr="00D31D64" w:rsidRDefault="003D7CF0" w:rsidP="003D7CF0">
      <w:pPr>
        <w:rPr>
          <w:rFonts w:eastAsia="Calibri"/>
          <w:sz w:val="28"/>
          <w:szCs w:val="28"/>
          <w:lang w:val="be-BY"/>
        </w:rPr>
      </w:pPr>
    </w:p>
    <w:p w:rsidR="003D7CF0" w:rsidRDefault="003D7CF0" w:rsidP="003D7CF0">
      <w:pPr>
        <w:rPr>
          <w:rFonts w:eastAsia="Calibri"/>
          <w:sz w:val="28"/>
          <w:szCs w:val="28"/>
        </w:rPr>
      </w:pPr>
      <w:r w:rsidRPr="00D31D64">
        <w:rPr>
          <w:rFonts w:eastAsia="Calibri"/>
          <w:sz w:val="28"/>
          <w:szCs w:val="28"/>
        </w:rPr>
        <w:t xml:space="preserve">Согласовано                              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            </w:t>
      </w:r>
      <w:r w:rsidRPr="00D31D64">
        <w:rPr>
          <w:rFonts w:eastAsia="Calibri"/>
          <w:sz w:val="28"/>
          <w:szCs w:val="28"/>
        </w:rPr>
        <w:t>Утверждаю</w:t>
      </w:r>
    </w:p>
    <w:p w:rsidR="003D7CF0" w:rsidRPr="00D31D64" w:rsidRDefault="003D7CF0" w:rsidP="003D7CF0">
      <w:pPr>
        <w:rPr>
          <w:rFonts w:eastAsia="Calibri"/>
          <w:sz w:val="28"/>
          <w:szCs w:val="28"/>
        </w:rPr>
      </w:pPr>
      <w:r w:rsidRPr="00D31D64">
        <w:rPr>
          <w:rFonts w:eastAsia="Calibri"/>
          <w:sz w:val="28"/>
          <w:szCs w:val="28"/>
        </w:rPr>
        <w:t>заместитель директора по У</w:t>
      </w:r>
      <w:r>
        <w:rPr>
          <w:rFonts w:eastAsia="Calibri"/>
          <w:sz w:val="28"/>
          <w:szCs w:val="28"/>
        </w:rPr>
        <w:t>В</w:t>
      </w:r>
      <w:r w:rsidRPr="00D31D64">
        <w:rPr>
          <w:rFonts w:eastAsia="Calibri"/>
          <w:sz w:val="28"/>
          <w:szCs w:val="28"/>
        </w:rPr>
        <w:t xml:space="preserve">Р </w:t>
      </w:r>
      <w:r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sz w:val="28"/>
          <w:szCs w:val="28"/>
        </w:rPr>
        <w:t xml:space="preserve">                    </w:t>
      </w:r>
      <w:proofErr w:type="gramStart"/>
      <w:r>
        <w:rPr>
          <w:rFonts w:eastAsia="Calibri"/>
          <w:sz w:val="28"/>
          <w:szCs w:val="28"/>
        </w:rPr>
        <w:t>директор  школы</w:t>
      </w:r>
      <w:proofErr w:type="gramEnd"/>
      <w:r w:rsidRPr="00D31D64">
        <w:rPr>
          <w:rFonts w:eastAsia="Calibri"/>
          <w:sz w:val="28"/>
          <w:szCs w:val="28"/>
        </w:rPr>
        <w:t xml:space="preserve">                                                                 </w:t>
      </w:r>
    </w:p>
    <w:p w:rsidR="003D7CF0" w:rsidRPr="00D31D64" w:rsidRDefault="00C0116B" w:rsidP="003D7CF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</w:t>
      </w:r>
      <w:r w:rsidR="003D7CF0">
        <w:rPr>
          <w:rFonts w:eastAsia="Calibri"/>
          <w:sz w:val="28"/>
          <w:szCs w:val="28"/>
        </w:rPr>
        <w:t>____</w:t>
      </w:r>
      <w:proofErr w:type="spellStart"/>
      <w:r w:rsidR="003D7CF0">
        <w:rPr>
          <w:rFonts w:eastAsia="Calibri"/>
          <w:sz w:val="28"/>
          <w:szCs w:val="28"/>
        </w:rPr>
        <w:t>Юлаева</w:t>
      </w:r>
      <w:proofErr w:type="spellEnd"/>
      <w:r w:rsidR="003D7CF0">
        <w:rPr>
          <w:rFonts w:eastAsia="Calibri"/>
          <w:sz w:val="28"/>
          <w:szCs w:val="28"/>
        </w:rPr>
        <w:t xml:space="preserve"> А.А.</w:t>
      </w:r>
      <w:r w:rsidR="003D7CF0" w:rsidRPr="00D31D64">
        <w:rPr>
          <w:rFonts w:eastAsia="Calibri"/>
          <w:sz w:val="28"/>
          <w:szCs w:val="28"/>
        </w:rPr>
        <w:t xml:space="preserve">   </w:t>
      </w:r>
      <w:r w:rsidR="003D7CF0">
        <w:rPr>
          <w:rFonts w:eastAsia="Calibri"/>
          <w:sz w:val="28"/>
          <w:szCs w:val="28"/>
        </w:rPr>
        <w:t xml:space="preserve">             </w:t>
      </w:r>
      <w:r>
        <w:rPr>
          <w:rFonts w:eastAsia="Calibri"/>
          <w:sz w:val="28"/>
          <w:szCs w:val="28"/>
        </w:rPr>
        <w:t xml:space="preserve">                      ______</w:t>
      </w:r>
      <w:r w:rsidR="003D7CF0" w:rsidRPr="00D31D64">
        <w:rPr>
          <w:rFonts w:eastAsia="Calibri"/>
          <w:sz w:val="28"/>
          <w:szCs w:val="28"/>
        </w:rPr>
        <w:t>____</w:t>
      </w:r>
      <w:proofErr w:type="gramStart"/>
      <w:r w:rsidR="003D7CF0" w:rsidRPr="00D31D64">
        <w:rPr>
          <w:rFonts w:eastAsia="Calibri"/>
          <w:sz w:val="28"/>
          <w:szCs w:val="28"/>
        </w:rPr>
        <w:t>_</w:t>
      </w:r>
      <w:r w:rsidR="003D7CF0">
        <w:rPr>
          <w:rFonts w:eastAsia="Calibri"/>
          <w:sz w:val="28"/>
          <w:szCs w:val="28"/>
        </w:rPr>
        <w:t xml:space="preserve">  </w:t>
      </w:r>
      <w:proofErr w:type="spellStart"/>
      <w:r w:rsidR="003D7CF0" w:rsidRPr="00D31D64">
        <w:rPr>
          <w:rFonts w:eastAsia="Calibri"/>
          <w:sz w:val="28"/>
          <w:szCs w:val="28"/>
        </w:rPr>
        <w:t>М.Р.Сахаутдинова</w:t>
      </w:r>
      <w:proofErr w:type="spellEnd"/>
      <w:proofErr w:type="gramEnd"/>
    </w:p>
    <w:p w:rsidR="003D7CF0" w:rsidRPr="00D31D64" w:rsidRDefault="003D7CF0" w:rsidP="003D7CF0">
      <w:pPr>
        <w:ind w:right="-62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CA7CB4">
        <w:rPr>
          <w:rFonts w:eastAsia="Calibri"/>
          <w:sz w:val="28"/>
          <w:szCs w:val="28"/>
        </w:rPr>
        <w:t xml:space="preserve">«29» </w:t>
      </w:r>
      <w:proofErr w:type="gramStart"/>
      <w:r w:rsidR="00CA7CB4">
        <w:rPr>
          <w:rFonts w:eastAsia="Calibri"/>
          <w:sz w:val="28"/>
          <w:szCs w:val="28"/>
        </w:rPr>
        <w:t xml:space="preserve">августа </w:t>
      </w:r>
      <w:r w:rsidR="00CA7CB4" w:rsidRPr="00D31D64">
        <w:rPr>
          <w:rFonts w:eastAsia="Calibri"/>
          <w:sz w:val="28"/>
          <w:szCs w:val="28"/>
        </w:rPr>
        <w:t xml:space="preserve"> 2025</w:t>
      </w:r>
      <w:proofErr w:type="gramEnd"/>
      <w:r w:rsidR="00CA7CB4" w:rsidRPr="00D31D64">
        <w:rPr>
          <w:rFonts w:eastAsia="Calibri"/>
          <w:sz w:val="28"/>
          <w:szCs w:val="28"/>
        </w:rPr>
        <w:t>г.</w:t>
      </w:r>
      <w:r>
        <w:rPr>
          <w:rFonts w:eastAsia="Calibri"/>
          <w:sz w:val="28"/>
          <w:szCs w:val="28"/>
        </w:rPr>
        <w:t xml:space="preserve">                                    </w:t>
      </w:r>
      <w:r w:rsidR="00CA7CB4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Pr="00D31D64">
        <w:rPr>
          <w:rFonts w:eastAsia="Calibri"/>
          <w:sz w:val="28"/>
          <w:szCs w:val="28"/>
        </w:rPr>
        <w:t>Приказ  №</w:t>
      </w:r>
      <w:proofErr w:type="gramEnd"/>
      <w:r w:rsidRPr="00D31D64">
        <w:rPr>
          <w:rFonts w:eastAsia="Calibri"/>
          <w:sz w:val="28"/>
          <w:szCs w:val="28"/>
        </w:rPr>
        <w:t xml:space="preserve"> 221-од от «01» сентября 2025г.</w:t>
      </w:r>
    </w:p>
    <w:p w:rsidR="003D7CF0" w:rsidRDefault="003D7CF0" w:rsidP="003D7CF0">
      <w:pPr>
        <w:ind w:right="-627"/>
        <w:rPr>
          <w:rFonts w:eastAsia="Calibri"/>
          <w:sz w:val="28"/>
          <w:szCs w:val="28"/>
        </w:rPr>
      </w:pPr>
    </w:p>
    <w:p w:rsidR="003D7CF0" w:rsidRDefault="003D7CF0" w:rsidP="003D7CF0">
      <w:pPr>
        <w:ind w:right="-627"/>
        <w:rPr>
          <w:rFonts w:eastAsia="Calibri"/>
          <w:sz w:val="28"/>
          <w:szCs w:val="28"/>
        </w:rPr>
      </w:pPr>
    </w:p>
    <w:p w:rsidR="003D7CF0" w:rsidRDefault="003D7CF0" w:rsidP="003D7CF0">
      <w:pPr>
        <w:ind w:right="-627"/>
        <w:rPr>
          <w:rFonts w:eastAsia="Calibri"/>
          <w:sz w:val="28"/>
          <w:szCs w:val="28"/>
        </w:rPr>
      </w:pPr>
    </w:p>
    <w:p w:rsidR="003D7CF0" w:rsidRDefault="003D7CF0" w:rsidP="003D7CF0">
      <w:pPr>
        <w:ind w:right="-627"/>
        <w:rPr>
          <w:rFonts w:eastAsia="Calibri"/>
          <w:sz w:val="28"/>
          <w:szCs w:val="28"/>
        </w:rPr>
      </w:pPr>
    </w:p>
    <w:p w:rsidR="003D7CF0" w:rsidRDefault="003D7CF0" w:rsidP="003D7CF0">
      <w:pPr>
        <w:ind w:right="-627"/>
        <w:rPr>
          <w:rFonts w:eastAsia="Calibri"/>
          <w:sz w:val="28"/>
          <w:szCs w:val="28"/>
        </w:rPr>
      </w:pPr>
    </w:p>
    <w:p w:rsidR="003D7CF0" w:rsidRDefault="003D7CF0" w:rsidP="003D7CF0">
      <w:pPr>
        <w:ind w:right="-627"/>
        <w:rPr>
          <w:rFonts w:eastAsia="Calibri"/>
          <w:sz w:val="28"/>
          <w:szCs w:val="28"/>
        </w:rPr>
      </w:pPr>
    </w:p>
    <w:p w:rsidR="003D7CF0" w:rsidRDefault="003D7CF0" w:rsidP="003D7CF0">
      <w:pPr>
        <w:ind w:right="-627"/>
        <w:rPr>
          <w:rFonts w:eastAsia="Calibri"/>
          <w:sz w:val="28"/>
          <w:szCs w:val="28"/>
        </w:rPr>
      </w:pPr>
    </w:p>
    <w:p w:rsidR="002D3108" w:rsidRDefault="003D7CF0" w:rsidP="00CA7CB4">
      <w:pPr>
        <w:shd w:val="clear" w:color="auto" w:fill="FFFFFF"/>
        <w:spacing w:line="270" w:lineRule="atLeast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CA7CB4" w:rsidRPr="00026568">
        <w:rPr>
          <w:rFonts w:eastAsia="Calibri"/>
          <w:b/>
          <w:bCs/>
          <w:color w:val="000000"/>
          <w:sz w:val="28"/>
          <w:szCs w:val="28"/>
        </w:rPr>
        <w:t xml:space="preserve">Рабочая программа </w:t>
      </w:r>
      <w:r w:rsidR="002D3108">
        <w:rPr>
          <w:rFonts w:eastAsia="Calibri"/>
          <w:b/>
          <w:bCs/>
          <w:color w:val="000000"/>
          <w:sz w:val="28"/>
          <w:szCs w:val="28"/>
        </w:rPr>
        <w:t xml:space="preserve">элективного </w:t>
      </w:r>
      <w:r w:rsidR="00CA7CB4" w:rsidRPr="00026568">
        <w:rPr>
          <w:rFonts w:eastAsia="Calibri"/>
          <w:b/>
          <w:bCs/>
          <w:color w:val="000000"/>
          <w:sz w:val="28"/>
          <w:szCs w:val="28"/>
        </w:rPr>
        <w:t xml:space="preserve">курса </w:t>
      </w:r>
    </w:p>
    <w:p w:rsidR="00CA7CB4" w:rsidRDefault="00CA7CB4" w:rsidP="00CA7CB4">
      <w:pPr>
        <w:jc w:val="center"/>
        <w:rPr>
          <w:b/>
          <w:sz w:val="28"/>
          <w:szCs w:val="28"/>
        </w:rPr>
      </w:pPr>
      <w:r w:rsidRPr="0068597F">
        <w:rPr>
          <w:b/>
          <w:sz w:val="28"/>
          <w:szCs w:val="28"/>
        </w:rPr>
        <w:t>«Подготовка к ОГЭ</w:t>
      </w:r>
      <w:r>
        <w:rPr>
          <w:b/>
          <w:sz w:val="28"/>
          <w:szCs w:val="28"/>
        </w:rPr>
        <w:t xml:space="preserve"> по татарскому языку</w:t>
      </w:r>
      <w:r w:rsidRPr="0068597F">
        <w:rPr>
          <w:b/>
          <w:sz w:val="28"/>
          <w:szCs w:val="28"/>
        </w:rPr>
        <w:t xml:space="preserve">» </w:t>
      </w:r>
    </w:p>
    <w:p w:rsidR="00CA7CB4" w:rsidRPr="0068597F" w:rsidRDefault="00CA7CB4" w:rsidP="00CA7CB4">
      <w:pPr>
        <w:jc w:val="center"/>
        <w:rPr>
          <w:b/>
          <w:sz w:val="28"/>
          <w:szCs w:val="28"/>
        </w:rPr>
      </w:pPr>
      <w:r w:rsidRPr="0068597F">
        <w:rPr>
          <w:b/>
          <w:color w:val="000000"/>
          <w:sz w:val="28"/>
          <w:szCs w:val="28"/>
        </w:rPr>
        <w:t>для обучающихся 9 класса</w:t>
      </w:r>
    </w:p>
    <w:p w:rsidR="00CA7CB4" w:rsidRPr="00026568" w:rsidRDefault="00CA7CB4" w:rsidP="00CA7CB4">
      <w:pPr>
        <w:shd w:val="clear" w:color="auto" w:fill="FFFFFF"/>
        <w:spacing w:line="270" w:lineRule="atLeast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 для основного</w:t>
      </w:r>
      <w:r w:rsidRPr="00026568">
        <w:rPr>
          <w:rFonts w:eastAsia="Calibri"/>
          <w:b/>
          <w:bCs/>
          <w:color w:val="000000"/>
          <w:sz w:val="28"/>
          <w:szCs w:val="28"/>
        </w:rPr>
        <w:t xml:space="preserve"> общего образования</w:t>
      </w:r>
    </w:p>
    <w:p w:rsidR="00CA7CB4" w:rsidRPr="00026568" w:rsidRDefault="00CA7CB4" w:rsidP="00CA7CB4">
      <w:pPr>
        <w:shd w:val="clear" w:color="auto" w:fill="FFFFFF"/>
        <w:spacing w:line="270" w:lineRule="atLeast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026568">
        <w:rPr>
          <w:rFonts w:eastAsia="Calibri"/>
          <w:b/>
          <w:bCs/>
          <w:color w:val="000000"/>
          <w:sz w:val="28"/>
          <w:szCs w:val="28"/>
        </w:rPr>
        <w:t xml:space="preserve"> </w:t>
      </w:r>
    </w:p>
    <w:p w:rsidR="00CA7CB4" w:rsidRDefault="00CA7CB4" w:rsidP="00CA7CB4">
      <w:pPr>
        <w:shd w:val="clear" w:color="auto" w:fill="FFFFFF"/>
        <w:spacing w:line="270" w:lineRule="atLeast"/>
        <w:jc w:val="both"/>
        <w:rPr>
          <w:rFonts w:eastAsia="Calibri"/>
          <w:color w:val="000000"/>
          <w:sz w:val="32"/>
          <w:szCs w:val="32"/>
        </w:rPr>
      </w:pPr>
    </w:p>
    <w:p w:rsidR="00CA7CB4" w:rsidRPr="00026568" w:rsidRDefault="00CA7CB4" w:rsidP="00CA7CB4">
      <w:pPr>
        <w:shd w:val="clear" w:color="auto" w:fill="FFFFFF"/>
        <w:spacing w:line="270" w:lineRule="atLeast"/>
        <w:jc w:val="both"/>
        <w:rPr>
          <w:rFonts w:eastAsia="Calibri"/>
          <w:color w:val="000000"/>
          <w:sz w:val="32"/>
          <w:szCs w:val="32"/>
        </w:rPr>
      </w:pPr>
    </w:p>
    <w:p w:rsidR="00CA7CB4" w:rsidRPr="00026568" w:rsidRDefault="00CA7CB4" w:rsidP="00CA7CB4">
      <w:pPr>
        <w:shd w:val="clear" w:color="auto" w:fill="FFFFFF"/>
        <w:spacing w:line="270" w:lineRule="atLeast"/>
        <w:jc w:val="both"/>
        <w:rPr>
          <w:rFonts w:eastAsia="Calibri"/>
          <w:color w:val="000000"/>
          <w:sz w:val="28"/>
          <w:szCs w:val="28"/>
        </w:rPr>
      </w:pPr>
    </w:p>
    <w:p w:rsidR="00CA7CB4" w:rsidRPr="001E6856" w:rsidRDefault="00CA7CB4" w:rsidP="00CA7CB4">
      <w:pPr>
        <w:shd w:val="clear" w:color="auto" w:fill="FFFFFF"/>
        <w:spacing w:line="270" w:lineRule="atLeast"/>
        <w:rPr>
          <w:rFonts w:eastAsia="Calibri"/>
          <w:color w:val="000000"/>
          <w:sz w:val="28"/>
          <w:szCs w:val="28"/>
        </w:rPr>
      </w:pPr>
      <w:r w:rsidRPr="00026568">
        <w:rPr>
          <w:rFonts w:eastAsia="Calibri"/>
          <w:color w:val="000000"/>
          <w:sz w:val="28"/>
          <w:szCs w:val="28"/>
        </w:rPr>
        <w:t xml:space="preserve">Составитель рабочей </w:t>
      </w:r>
      <w:proofErr w:type="gramStart"/>
      <w:r w:rsidRPr="00026568">
        <w:rPr>
          <w:rFonts w:eastAsia="Calibri"/>
          <w:color w:val="000000"/>
          <w:sz w:val="28"/>
          <w:szCs w:val="28"/>
        </w:rPr>
        <w:t>программы:</w:t>
      </w:r>
      <w:r w:rsidRPr="0068597F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1E6856">
        <w:rPr>
          <w:rFonts w:eastAsia="Calibri"/>
          <w:color w:val="000000"/>
          <w:sz w:val="28"/>
          <w:szCs w:val="28"/>
        </w:rPr>
        <w:t>Мухаметьянова</w:t>
      </w:r>
      <w:proofErr w:type="spellEnd"/>
      <w:proofErr w:type="gramEnd"/>
      <w:r w:rsidRPr="001E6856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Э.Р.</w:t>
      </w:r>
    </w:p>
    <w:p w:rsidR="003D7CF0" w:rsidRPr="00D31D64" w:rsidRDefault="003D7CF0" w:rsidP="003D7CF0">
      <w:pPr>
        <w:ind w:right="-627"/>
        <w:rPr>
          <w:rFonts w:eastAsia="Calibri"/>
          <w:sz w:val="28"/>
          <w:szCs w:val="28"/>
        </w:rPr>
      </w:pPr>
    </w:p>
    <w:p w:rsidR="003D7CF0" w:rsidRPr="00D31D64" w:rsidRDefault="003D7CF0" w:rsidP="003D7CF0">
      <w:pPr>
        <w:rPr>
          <w:rFonts w:eastAsia="Calibri"/>
          <w:sz w:val="28"/>
          <w:szCs w:val="28"/>
        </w:rPr>
      </w:pPr>
    </w:p>
    <w:p w:rsidR="003D7CF0" w:rsidRPr="00D31D64" w:rsidRDefault="003D7CF0" w:rsidP="003D7CF0">
      <w:pPr>
        <w:jc w:val="center"/>
        <w:rPr>
          <w:rFonts w:eastAsia="Calibri"/>
          <w:sz w:val="28"/>
          <w:szCs w:val="28"/>
        </w:rPr>
      </w:pPr>
      <w:r w:rsidRPr="00D31D64">
        <w:rPr>
          <w:rFonts w:eastAsia="Calibri"/>
          <w:sz w:val="28"/>
          <w:szCs w:val="28"/>
        </w:rPr>
        <w:t xml:space="preserve">    </w:t>
      </w:r>
    </w:p>
    <w:p w:rsidR="004F0F9C" w:rsidRDefault="004F0F9C">
      <w:pPr>
        <w:pStyle w:val="a3"/>
        <w:rPr>
          <w:sz w:val="28"/>
        </w:rPr>
      </w:pPr>
    </w:p>
    <w:p w:rsidR="004F0F9C" w:rsidRDefault="004F0F9C">
      <w:pPr>
        <w:pStyle w:val="a3"/>
        <w:rPr>
          <w:sz w:val="28"/>
        </w:rPr>
      </w:pPr>
    </w:p>
    <w:p w:rsidR="004F0F9C" w:rsidRDefault="004F0F9C">
      <w:pPr>
        <w:pStyle w:val="a3"/>
        <w:rPr>
          <w:sz w:val="28"/>
        </w:rPr>
      </w:pPr>
    </w:p>
    <w:p w:rsidR="004F0F9C" w:rsidRDefault="004F0F9C">
      <w:pPr>
        <w:pStyle w:val="a3"/>
        <w:rPr>
          <w:sz w:val="28"/>
        </w:rPr>
      </w:pPr>
    </w:p>
    <w:p w:rsidR="004F0F9C" w:rsidRDefault="004F0F9C">
      <w:pPr>
        <w:pStyle w:val="a3"/>
        <w:rPr>
          <w:sz w:val="28"/>
        </w:rPr>
      </w:pPr>
    </w:p>
    <w:p w:rsidR="004F0F9C" w:rsidRDefault="004F0F9C">
      <w:pPr>
        <w:pStyle w:val="a3"/>
        <w:rPr>
          <w:sz w:val="28"/>
        </w:rPr>
      </w:pPr>
    </w:p>
    <w:p w:rsidR="004F0F9C" w:rsidRDefault="004F0F9C">
      <w:pPr>
        <w:pStyle w:val="a3"/>
        <w:rPr>
          <w:sz w:val="28"/>
        </w:rPr>
      </w:pPr>
    </w:p>
    <w:p w:rsidR="004F0F9C" w:rsidRDefault="004F0F9C">
      <w:pPr>
        <w:pStyle w:val="a3"/>
        <w:rPr>
          <w:sz w:val="28"/>
        </w:rPr>
      </w:pPr>
    </w:p>
    <w:p w:rsidR="004F0F9C" w:rsidRDefault="004F0F9C">
      <w:pPr>
        <w:pStyle w:val="a3"/>
        <w:spacing w:before="29"/>
        <w:rPr>
          <w:sz w:val="28"/>
        </w:rPr>
      </w:pPr>
    </w:p>
    <w:p w:rsidR="004F0F9C" w:rsidRDefault="004F0F9C">
      <w:pPr>
        <w:jc w:val="center"/>
        <w:rPr>
          <w:sz w:val="28"/>
        </w:rPr>
        <w:sectPr w:rsidR="004F0F9C">
          <w:type w:val="continuous"/>
          <w:pgSz w:w="11910" w:h="16840"/>
          <w:pgMar w:top="1320" w:right="480" w:bottom="280" w:left="1000" w:header="720" w:footer="720" w:gutter="0"/>
          <w:cols w:space="720"/>
        </w:sectPr>
      </w:pPr>
    </w:p>
    <w:p w:rsidR="004F0F9C" w:rsidRDefault="00E90EFC">
      <w:pPr>
        <w:pStyle w:val="1"/>
        <w:spacing w:before="66"/>
        <w:ind w:left="3801"/>
        <w:rPr>
          <w:spacing w:val="-2"/>
        </w:rPr>
      </w:pPr>
      <w:r>
        <w:lastRenderedPageBreak/>
        <w:t>Пояснительная</w:t>
      </w:r>
      <w:r>
        <w:rPr>
          <w:spacing w:val="57"/>
        </w:rPr>
        <w:t xml:space="preserve"> </w:t>
      </w:r>
      <w:r w:rsidR="00BB48E6">
        <w:rPr>
          <w:spacing w:val="-2"/>
        </w:rPr>
        <w:t>записка</w:t>
      </w:r>
    </w:p>
    <w:p w:rsidR="00E513AA" w:rsidRDefault="00E513AA">
      <w:pPr>
        <w:pStyle w:val="1"/>
        <w:spacing w:before="66"/>
        <w:ind w:left="3801"/>
      </w:pPr>
    </w:p>
    <w:p w:rsidR="00A443BD" w:rsidRDefault="00A443BD" w:rsidP="005C5507">
      <w:pPr>
        <w:pStyle w:val="a3"/>
        <w:spacing w:before="36" w:line="360" w:lineRule="auto"/>
        <w:ind w:left="418" w:right="505" w:firstLine="302"/>
        <w:jc w:val="both"/>
      </w:pPr>
      <w:r w:rsidRPr="00A443BD">
        <w:t>Ку</w:t>
      </w:r>
      <w:r>
        <w:t>рс «Подготовка к ОГЭ по татарскому</w:t>
      </w:r>
      <w:r w:rsidR="00BB48E6">
        <w:t xml:space="preserve"> языку» нацелен</w:t>
      </w:r>
      <w:r w:rsidRPr="00A443BD">
        <w:t xml:space="preserve"> актуализировать и углубить знания, ранее полученные учащим</w:t>
      </w:r>
      <w:r>
        <w:t xml:space="preserve">ися в процессе изучения татарского языка, </w:t>
      </w:r>
      <w:r w:rsidRPr="00A443BD">
        <w:t>а также обеспечить дополнительную подготовку учащихся к государственн</w:t>
      </w:r>
      <w:r>
        <w:t>ой итоговой аттестации по татарскому</w:t>
      </w:r>
      <w:r w:rsidRPr="00A443BD">
        <w:t xml:space="preserve"> языку. Его главная задача – формирование языковой, коммуникативной и лингвистической компетенции учащихся. Данный курс позволит выпускникам подготовиться к ОГЭ</w:t>
      </w:r>
      <w:r w:rsidR="00BB48E6">
        <w:t xml:space="preserve"> по татарскому языку</w:t>
      </w:r>
      <w:r w:rsidRPr="00A443BD">
        <w:t xml:space="preserve">, объективно оценить свои знания по предмету, опробовать разработанные </w:t>
      </w:r>
      <w:proofErr w:type="spellStart"/>
      <w:r w:rsidRPr="00A443BD">
        <w:t>КИМы</w:t>
      </w:r>
      <w:proofErr w:type="spellEnd"/>
      <w:r w:rsidRPr="00A443BD">
        <w:t xml:space="preserve"> и оценить их структуру и содержание, научиться писать сочинение-рассуждение, которое со</w:t>
      </w:r>
      <w:r w:rsidR="00BB48E6">
        <w:t>здается на основе предложенной пословицы.</w:t>
      </w:r>
    </w:p>
    <w:p w:rsidR="00A443BD" w:rsidRDefault="00BB48E6" w:rsidP="005C5507">
      <w:pPr>
        <w:pStyle w:val="a3"/>
        <w:spacing w:before="36" w:line="360" w:lineRule="auto"/>
        <w:ind w:left="418" w:right="505" w:firstLine="120"/>
        <w:jc w:val="both"/>
      </w:pPr>
      <w:r>
        <w:t>Курс составлен на основе учебного пособия</w:t>
      </w:r>
      <w:r w:rsidR="00E90EFC">
        <w:rPr>
          <w:spacing w:val="40"/>
        </w:rPr>
        <w:t xml:space="preserve"> </w:t>
      </w:r>
      <w:r w:rsidR="00E90EFC">
        <w:t xml:space="preserve">«Увлекательный татарский язык» (авторы </w:t>
      </w:r>
      <w:proofErr w:type="spellStart"/>
      <w:r w:rsidR="00E90EFC">
        <w:t>Хайдарова</w:t>
      </w:r>
      <w:proofErr w:type="spellEnd"/>
      <w:r w:rsidRPr="00BB48E6">
        <w:t xml:space="preserve"> </w:t>
      </w:r>
      <w:r>
        <w:t>Р.З.</w:t>
      </w:r>
      <w:r w:rsidR="00E90EFC">
        <w:t>, Малафеева</w:t>
      </w:r>
      <w:r w:rsidRPr="00BB48E6">
        <w:t xml:space="preserve"> </w:t>
      </w:r>
      <w:r>
        <w:t>Р.Л.</w:t>
      </w:r>
      <w:r w:rsidR="00E90EFC">
        <w:t>).</w:t>
      </w:r>
    </w:p>
    <w:p w:rsidR="00E513AA" w:rsidRDefault="00E513AA" w:rsidP="005C5507">
      <w:pPr>
        <w:pStyle w:val="a3"/>
        <w:spacing w:before="36" w:line="360" w:lineRule="auto"/>
        <w:ind w:left="418" w:right="505" w:firstLine="120"/>
        <w:jc w:val="both"/>
      </w:pPr>
    </w:p>
    <w:p w:rsidR="004F0F9C" w:rsidRDefault="00E90EFC" w:rsidP="005C5507">
      <w:pPr>
        <w:pStyle w:val="1"/>
        <w:spacing w:before="3" w:line="360" w:lineRule="auto"/>
        <w:ind w:left="2526"/>
        <w:rPr>
          <w:spacing w:val="-2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199439</wp:posOffset>
            </wp:positionV>
            <wp:extent cx="164591" cy="21793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задачи</w:t>
      </w:r>
      <w:r>
        <w:rPr>
          <w:spacing w:val="5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</w:t>
      </w:r>
      <w:r w:rsidR="00E513AA">
        <w:rPr>
          <w:spacing w:val="-2"/>
        </w:rPr>
        <w:t xml:space="preserve">сти </w:t>
      </w:r>
    </w:p>
    <w:p w:rsidR="004F0F9C" w:rsidRDefault="00E90EFC" w:rsidP="005C5507">
      <w:pPr>
        <w:pStyle w:val="a3"/>
        <w:spacing w:before="94" w:line="360" w:lineRule="auto"/>
        <w:ind w:left="418" w:right="512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11137A3F" wp14:editId="33458965">
            <wp:simplePos x="0" y="0"/>
            <wp:positionH relativeFrom="page">
              <wp:posOffset>900988</wp:posOffset>
            </wp:positionH>
            <wp:positionV relativeFrom="paragraph">
              <wp:posOffset>409384</wp:posOffset>
            </wp:positionV>
            <wp:extent cx="164591" cy="21793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умений сознательно и грамотно пользоваться богатыми ресурсами татарского языка в речевой практике, развитие интуиции и "чувства" языка;</w:t>
      </w:r>
    </w:p>
    <w:p w:rsidR="004F0F9C" w:rsidRDefault="00E90EFC" w:rsidP="005C5507">
      <w:pPr>
        <w:pStyle w:val="a3"/>
        <w:spacing w:before="58" w:line="360" w:lineRule="auto"/>
        <w:ind w:left="418" w:right="514" w:firstLine="707"/>
        <w:jc w:val="both"/>
      </w:pPr>
      <w:r>
        <w:t>воспитание уважения к языку, чувства сопричастности к сохранению его самобытности и чистоты, стремления познавать свойства родного слова и</w:t>
      </w:r>
      <w:r>
        <w:rPr>
          <w:spacing w:val="40"/>
        </w:rPr>
        <w:t xml:space="preserve"> </w:t>
      </w:r>
      <w:r>
        <w:t>совершенствовать свою речь.</w:t>
      </w:r>
    </w:p>
    <w:p w:rsidR="00A443BD" w:rsidRDefault="00A443BD" w:rsidP="005C5507">
      <w:pPr>
        <w:pStyle w:val="a3"/>
        <w:spacing w:before="58" w:line="360" w:lineRule="auto"/>
        <w:ind w:right="514"/>
        <w:jc w:val="both"/>
      </w:pPr>
    </w:p>
    <w:p w:rsidR="004F0F9C" w:rsidRDefault="00E90EFC" w:rsidP="005C5507">
      <w:pPr>
        <w:pStyle w:val="a3"/>
        <w:spacing w:line="360" w:lineRule="auto"/>
        <w:ind w:left="478"/>
        <w:jc w:val="both"/>
        <w:rPr>
          <w:b/>
        </w:rPr>
      </w:pPr>
      <w:r>
        <w:t>Достижение</w:t>
      </w:r>
      <w:r>
        <w:rPr>
          <w:spacing w:val="-5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60"/>
        </w:rPr>
        <w:t xml:space="preserve"> </w:t>
      </w:r>
      <w:r>
        <w:rPr>
          <w:b/>
          <w:spacing w:val="-2"/>
        </w:rPr>
        <w:t>задач:</w:t>
      </w:r>
    </w:p>
    <w:p w:rsidR="004F0F9C" w:rsidRDefault="00E90EFC" w:rsidP="005C5507">
      <w:pPr>
        <w:pStyle w:val="a3"/>
        <w:spacing w:line="360" w:lineRule="auto"/>
        <w:ind w:left="418" w:right="515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15774</wp:posOffset>
            </wp:positionV>
            <wp:extent cx="115824" cy="1554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дать представление о роли языка в жизни человека, о богатстве и выразительности средств татарского языка, свойствах родного слова;</w:t>
      </w:r>
    </w:p>
    <w:p w:rsidR="004F0F9C" w:rsidRDefault="00E90EFC" w:rsidP="005C5507">
      <w:pPr>
        <w:pStyle w:val="a3"/>
        <w:spacing w:line="360" w:lineRule="auto"/>
        <w:ind w:left="418" w:right="507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16185</wp:posOffset>
            </wp:positionV>
            <wp:extent cx="115824" cy="15544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обеспечить первоначальных знаний о системе татарского языка, в частности из области</w:t>
      </w:r>
      <w:r>
        <w:rPr>
          <w:spacing w:val="-3"/>
        </w:rPr>
        <w:t xml:space="preserve"> </w:t>
      </w:r>
      <w:r>
        <w:t>лексики,</w:t>
      </w:r>
      <w:r>
        <w:rPr>
          <w:spacing w:val="-4"/>
        </w:rPr>
        <w:t xml:space="preserve"> </w:t>
      </w:r>
      <w:r>
        <w:t>фонетики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грамматики</w:t>
      </w:r>
      <w:r>
        <w:rPr>
          <w:spacing w:val="-1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формирование умений применять эти знания на практике;</w:t>
      </w:r>
    </w:p>
    <w:p w:rsidR="004F0F9C" w:rsidRDefault="00E90EFC" w:rsidP="005C5507">
      <w:pPr>
        <w:pStyle w:val="a3"/>
        <w:spacing w:line="360" w:lineRule="auto"/>
        <w:ind w:left="418" w:right="516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14705</wp:posOffset>
            </wp:positionV>
            <wp:extent cx="115824" cy="15544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сформировать орфографические и пунктуационные умения и навыки (в рамках </w:t>
      </w:r>
      <w:r>
        <w:rPr>
          <w:spacing w:val="-2"/>
        </w:rPr>
        <w:t>программы);</w:t>
      </w:r>
    </w:p>
    <w:p w:rsidR="004F0F9C" w:rsidRDefault="00E90EFC" w:rsidP="005C5507">
      <w:pPr>
        <w:pStyle w:val="a3"/>
        <w:spacing w:line="360" w:lineRule="auto"/>
        <w:ind w:left="418" w:right="513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14735</wp:posOffset>
            </wp:positionV>
            <wp:extent cx="115824" cy="15544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развивать речь учащихся: обогащать их словарный запас, грамматический строй речи, способствовать усвоению орфоэпических норм литературного языка, формировать речевые умения, позволяющие адекватно воспринимать, воспроизводить чужую речь и создавать собственную в устной и письменной форме;</w:t>
      </w:r>
    </w:p>
    <w:p w:rsidR="004F0F9C" w:rsidRDefault="00E90EFC" w:rsidP="005C5507">
      <w:pPr>
        <w:pStyle w:val="a3"/>
        <w:spacing w:line="360" w:lineRule="auto"/>
        <w:ind w:left="418" w:right="516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14795</wp:posOffset>
            </wp:positionV>
            <wp:extent cx="115824" cy="15544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способствовать развитию интереса к родному языку, познавательных и творческих способностей детей;</w:t>
      </w:r>
    </w:p>
    <w:p w:rsidR="004F0F9C" w:rsidRDefault="00E90EFC" w:rsidP="005C5507">
      <w:pPr>
        <w:pStyle w:val="a3"/>
        <w:spacing w:line="360" w:lineRule="auto"/>
        <w:ind w:left="418" w:right="508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15078</wp:posOffset>
            </wp:positionV>
            <wp:extent cx="115824" cy="15544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3AA">
        <w:t>в</w:t>
      </w:r>
      <w:r>
        <w:t>оспитывать у учеников позитивного эмоционально-ценностного отношения к татарскому языку, чувства сопричастности к сохранению его уникальности и чистоты.</w:t>
      </w:r>
    </w:p>
    <w:p w:rsidR="00E513AA" w:rsidRDefault="00E513AA" w:rsidP="005C5507">
      <w:pPr>
        <w:pStyle w:val="a3"/>
        <w:spacing w:line="360" w:lineRule="auto"/>
        <w:ind w:left="418" w:right="508" w:firstLine="707"/>
        <w:jc w:val="both"/>
      </w:pPr>
    </w:p>
    <w:p w:rsidR="004F0F9C" w:rsidRDefault="00E90EFC" w:rsidP="005C5507">
      <w:pPr>
        <w:pStyle w:val="a3"/>
        <w:spacing w:line="360" w:lineRule="auto"/>
        <w:ind w:left="418" w:right="506" w:firstLine="420"/>
        <w:jc w:val="both"/>
      </w:pPr>
      <w:r>
        <w:lastRenderedPageBreak/>
        <w:t xml:space="preserve">В процессе изучения татарского языка у учащихся формируется позитивное эмоционально-ценностное отношение к </w:t>
      </w:r>
      <w:r w:rsidR="00E513AA">
        <w:t>родно</w:t>
      </w:r>
      <w:r>
        <w:t>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</w:t>
      </w:r>
    </w:p>
    <w:p w:rsidR="004F0F9C" w:rsidRDefault="004F0F9C" w:rsidP="005C5507">
      <w:pPr>
        <w:pStyle w:val="a3"/>
        <w:spacing w:before="49" w:line="360" w:lineRule="auto"/>
      </w:pPr>
    </w:p>
    <w:p w:rsidR="004F0F9C" w:rsidRDefault="00E90EFC" w:rsidP="005C5507">
      <w:pPr>
        <w:pStyle w:val="1"/>
        <w:spacing w:line="360" w:lineRule="auto"/>
        <w:jc w:val="left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 w:rsidR="00B46A00">
        <w:rPr>
          <w:spacing w:val="-2"/>
        </w:rPr>
        <w:t>деятельности</w:t>
      </w:r>
    </w:p>
    <w:p w:rsidR="004F0F9C" w:rsidRDefault="00E90EFC" w:rsidP="005C5507">
      <w:pPr>
        <w:pStyle w:val="a3"/>
        <w:spacing w:before="36" w:line="360" w:lineRule="auto"/>
        <w:ind w:left="418"/>
      </w:pPr>
      <w:r>
        <w:rPr>
          <w:spacing w:val="-2"/>
          <w:u w:val="single"/>
        </w:rPr>
        <w:t>Личностные:</w:t>
      </w:r>
    </w:p>
    <w:p w:rsidR="004F0F9C" w:rsidRDefault="00C156F2" w:rsidP="005C5507">
      <w:pPr>
        <w:pStyle w:val="a4"/>
        <w:tabs>
          <w:tab w:val="left" w:pos="1833"/>
        </w:tabs>
        <w:spacing w:before="39" w:line="360" w:lineRule="auto"/>
        <w:ind w:left="426" w:right="511"/>
        <w:rPr>
          <w:sz w:val="24"/>
        </w:rPr>
      </w:pPr>
      <w:r>
        <w:rPr>
          <w:sz w:val="24"/>
        </w:rPr>
        <w:t xml:space="preserve">- </w:t>
      </w:r>
      <w:r w:rsidR="00E90EFC">
        <w:rPr>
          <w:sz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4F0F9C" w:rsidRDefault="00C156F2" w:rsidP="005C5507">
      <w:pPr>
        <w:pStyle w:val="a4"/>
        <w:tabs>
          <w:tab w:val="left" w:pos="1833"/>
        </w:tabs>
        <w:spacing w:line="360" w:lineRule="auto"/>
        <w:ind w:left="426"/>
        <w:rPr>
          <w:sz w:val="24"/>
        </w:rPr>
      </w:pPr>
      <w:r>
        <w:rPr>
          <w:sz w:val="24"/>
        </w:rPr>
        <w:t xml:space="preserve">- </w:t>
      </w:r>
      <w:r w:rsidR="00E90EFC">
        <w:rPr>
          <w:sz w:val="24"/>
        </w:rPr>
        <w:t>ценностное отношение к своей малой Родине, к традициям</w:t>
      </w:r>
      <w:r w:rsidR="00B46A00">
        <w:rPr>
          <w:sz w:val="24"/>
        </w:rPr>
        <w:t>;</w:t>
      </w:r>
    </w:p>
    <w:p w:rsidR="00C156F2" w:rsidRDefault="00C156F2" w:rsidP="005C5507">
      <w:pPr>
        <w:pStyle w:val="a4"/>
        <w:tabs>
          <w:tab w:val="left" w:pos="1833"/>
        </w:tabs>
        <w:spacing w:line="360" w:lineRule="auto"/>
        <w:ind w:left="426"/>
        <w:rPr>
          <w:sz w:val="24"/>
        </w:rPr>
      </w:pPr>
      <w:r>
        <w:rPr>
          <w:sz w:val="24"/>
        </w:rPr>
        <w:t xml:space="preserve">-  </w:t>
      </w:r>
      <w:proofErr w:type="spellStart"/>
      <w:r w:rsidR="00E90EFC">
        <w:rPr>
          <w:sz w:val="24"/>
        </w:rPr>
        <w:t>сформированность</w:t>
      </w:r>
      <w:proofErr w:type="spellEnd"/>
      <w:r w:rsidR="00E90EFC">
        <w:rPr>
          <w:sz w:val="24"/>
        </w:rPr>
        <w:t xml:space="preserve"> чувства прекрасного и эстетических чувств на основе з</w:t>
      </w:r>
      <w:r w:rsidR="00B46A00">
        <w:rPr>
          <w:sz w:val="24"/>
        </w:rPr>
        <w:t>накомства с татарской культурой;</w:t>
      </w:r>
    </w:p>
    <w:p w:rsidR="004F0F9C" w:rsidRPr="00C156F2" w:rsidRDefault="00C156F2" w:rsidP="005C5507">
      <w:pPr>
        <w:pStyle w:val="a4"/>
        <w:tabs>
          <w:tab w:val="left" w:pos="1833"/>
        </w:tabs>
        <w:spacing w:line="360" w:lineRule="auto"/>
        <w:ind w:left="426"/>
        <w:rPr>
          <w:sz w:val="24"/>
        </w:rPr>
      </w:pPr>
      <w:r>
        <w:rPr>
          <w:sz w:val="24"/>
        </w:rPr>
        <w:t xml:space="preserve">- </w:t>
      </w:r>
      <w:r w:rsidR="00E90EFC" w:rsidRPr="00C156F2">
        <w:rPr>
          <w:sz w:val="24"/>
        </w:rPr>
        <w:t>воспитание</w:t>
      </w:r>
      <w:r w:rsidR="00E90EFC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интереса</w:t>
      </w:r>
      <w:r w:rsidR="00E90EFC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к</w:t>
      </w:r>
      <w:r w:rsidR="00E90EFC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изучению</w:t>
      </w:r>
      <w:r w:rsidR="00E90EFC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татарского</w:t>
      </w:r>
      <w:r w:rsidR="00E90EFC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языка,</w:t>
      </w:r>
      <w:r w:rsidR="00E90EFC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приобщение</w:t>
      </w:r>
      <w:r w:rsidR="00E90EFC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к</w:t>
      </w:r>
      <w:r w:rsidR="00B46A00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истории</w:t>
      </w:r>
      <w:r w:rsidR="00E90EFC" w:rsidRPr="00C156F2">
        <w:rPr>
          <w:spacing w:val="80"/>
          <w:sz w:val="24"/>
        </w:rPr>
        <w:t xml:space="preserve"> </w:t>
      </w:r>
      <w:r w:rsidR="00E90EFC" w:rsidRPr="00C156F2">
        <w:rPr>
          <w:sz w:val="24"/>
        </w:rPr>
        <w:t>и культуре татар;</w:t>
      </w:r>
    </w:p>
    <w:p w:rsidR="004F0F9C" w:rsidRDefault="00C156F2" w:rsidP="005C5507">
      <w:pPr>
        <w:pStyle w:val="a4"/>
        <w:tabs>
          <w:tab w:val="left" w:pos="1126"/>
          <w:tab w:val="left" w:pos="1206"/>
        </w:tabs>
        <w:spacing w:line="360" w:lineRule="auto"/>
        <w:ind w:left="426"/>
        <w:jc w:val="left"/>
        <w:rPr>
          <w:sz w:val="24"/>
        </w:rPr>
      </w:pPr>
      <w:r>
        <w:rPr>
          <w:sz w:val="24"/>
        </w:rPr>
        <w:t xml:space="preserve">- </w:t>
      </w:r>
      <w:r w:rsidR="00E90EFC">
        <w:rPr>
          <w:sz w:val="24"/>
        </w:rPr>
        <w:t>формирование</w:t>
      </w:r>
      <w:r w:rsidR="00E90EFC">
        <w:rPr>
          <w:spacing w:val="80"/>
          <w:sz w:val="24"/>
        </w:rPr>
        <w:t xml:space="preserve"> </w:t>
      </w:r>
      <w:r w:rsidR="00E90EFC">
        <w:rPr>
          <w:sz w:val="24"/>
        </w:rPr>
        <w:t>сознательного</w:t>
      </w:r>
      <w:r w:rsidR="00E90EFC">
        <w:rPr>
          <w:spacing w:val="80"/>
          <w:sz w:val="24"/>
        </w:rPr>
        <w:t xml:space="preserve"> </w:t>
      </w:r>
      <w:r w:rsidR="00E90EFC">
        <w:rPr>
          <w:sz w:val="24"/>
        </w:rPr>
        <w:t>отношения</w:t>
      </w:r>
      <w:r w:rsidR="00E90EFC">
        <w:rPr>
          <w:spacing w:val="80"/>
          <w:sz w:val="24"/>
        </w:rPr>
        <w:t xml:space="preserve"> </w:t>
      </w:r>
      <w:r w:rsidR="00E90EFC">
        <w:rPr>
          <w:sz w:val="24"/>
        </w:rPr>
        <w:t>к</w:t>
      </w:r>
      <w:r w:rsidR="00E90EFC">
        <w:rPr>
          <w:spacing w:val="80"/>
          <w:sz w:val="24"/>
        </w:rPr>
        <w:t xml:space="preserve"> </w:t>
      </w:r>
      <w:r w:rsidR="00E90EFC">
        <w:rPr>
          <w:sz w:val="24"/>
        </w:rPr>
        <w:t>татарскому</w:t>
      </w:r>
      <w:r w:rsidR="00E90EFC">
        <w:rPr>
          <w:spacing w:val="80"/>
          <w:sz w:val="24"/>
        </w:rPr>
        <w:t xml:space="preserve"> </w:t>
      </w:r>
      <w:r w:rsidR="00E90EFC">
        <w:rPr>
          <w:sz w:val="24"/>
        </w:rPr>
        <w:t>языку</w:t>
      </w:r>
      <w:r w:rsidR="00E90EFC">
        <w:rPr>
          <w:spacing w:val="80"/>
          <w:sz w:val="24"/>
        </w:rPr>
        <w:t xml:space="preserve"> </w:t>
      </w:r>
      <w:r w:rsidR="00E90EFC">
        <w:rPr>
          <w:sz w:val="24"/>
        </w:rPr>
        <w:t>как</w:t>
      </w:r>
      <w:r w:rsidR="00E90EFC">
        <w:rPr>
          <w:spacing w:val="80"/>
          <w:sz w:val="24"/>
        </w:rPr>
        <w:t xml:space="preserve"> </w:t>
      </w:r>
      <w:r w:rsidR="00E90EFC">
        <w:rPr>
          <w:sz w:val="24"/>
        </w:rPr>
        <w:t>духовной</w:t>
      </w:r>
      <w:r w:rsidR="00E90EFC">
        <w:rPr>
          <w:spacing w:val="80"/>
          <w:sz w:val="24"/>
        </w:rPr>
        <w:t xml:space="preserve"> </w:t>
      </w:r>
      <w:r w:rsidR="00E90EFC">
        <w:rPr>
          <w:sz w:val="24"/>
        </w:rPr>
        <w:t>и культурной ценности народа; воспитание</w:t>
      </w:r>
      <w:r w:rsidR="00E90EFC">
        <w:rPr>
          <w:spacing w:val="40"/>
          <w:sz w:val="24"/>
        </w:rPr>
        <w:t xml:space="preserve"> </w:t>
      </w:r>
      <w:r w:rsidR="00E90EFC">
        <w:rPr>
          <w:sz w:val="24"/>
        </w:rPr>
        <w:t>любви</w:t>
      </w:r>
      <w:r w:rsidR="00E90EFC">
        <w:rPr>
          <w:spacing w:val="40"/>
          <w:sz w:val="24"/>
        </w:rPr>
        <w:t xml:space="preserve"> </w:t>
      </w:r>
      <w:r w:rsidR="00E90EFC">
        <w:rPr>
          <w:sz w:val="24"/>
        </w:rPr>
        <w:t>и интереса к татарскому языку;</w:t>
      </w:r>
    </w:p>
    <w:p w:rsidR="004F0F9C" w:rsidRPr="00C156F2" w:rsidRDefault="00C156F2" w:rsidP="005C5507">
      <w:pPr>
        <w:tabs>
          <w:tab w:val="left" w:pos="1126"/>
        </w:tabs>
        <w:spacing w:line="360" w:lineRule="auto"/>
        <w:rPr>
          <w:sz w:val="24"/>
        </w:rPr>
      </w:pPr>
      <w:r>
        <w:rPr>
          <w:sz w:val="24"/>
        </w:rPr>
        <w:t xml:space="preserve">       - </w:t>
      </w:r>
      <w:r w:rsidR="00E90EFC" w:rsidRPr="00C156F2">
        <w:rPr>
          <w:sz w:val="24"/>
        </w:rPr>
        <w:t>применение</w:t>
      </w:r>
      <w:r w:rsidR="00E90EFC" w:rsidRPr="00C156F2">
        <w:rPr>
          <w:spacing w:val="-7"/>
          <w:sz w:val="24"/>
        </w:rPr>
        <w:t xml:space="preserve"> </w:t>
      </w:r>
      <w:r w:rsidR="00E90EFC" w:rsidRPr="00C156F2">
        <w:rPr>
          <w:sz w:val="24"/>
        </w:rPr>
        <w:t>полученных</w:t>
      </w:r>
      <w:r w:rsidR="00E90EFC" w:rsidRPr="00C156F2">
        <w:rPr>
          <w:spacing w:val="-3"/>
          <w:sz w:val="24"/>
        </w:rPr>
        <w:t xml:space="preserve"> </w:t>
      </w:r>
      <w:r w:rsidR="00E90EFC" w:rsidRPr="00C156F2">
        <w:rPr>
          <w:sz w:val="24"/>
        </w:rPr>
        <w:t>знаний,</w:t>
      </w:r>
      <w:r w:rsidR="00E90EFC" w:rsidRPr="00C156F2">
        <w:rPr>
          <w:spacing w:val="-2"/>
          <w:sz w:val="24"/>
        </w:rPr>
        <w:t xml:space="preserve"> </w:t>
      </w:r>
      <w:r w:rsidR="00E90EFC" w:rsidRPr="00C156F2">
        <w:rPr>
          <w:sz w:val="24"/>
        </w:rPr>
        <w:t>умений</w:t>
      </w:r>
      <w:r w:rsidR="00E90EFC" w:rsidRPr="00C156F2">
        <w:rPr>
          <w:spacing w:val="-4"/>
          <w:sz w:val="24"/>
        </w:rPr>
        <w:t xml:space="preserve"> </w:t>
      </w:r>
      <w:r w:rsidR="00E90EFC" w:rsidRPr="00C156F2">
        <w:rPr>
          <w:sz w:val="24"/>
        </w:rPr>
        <w:t>и</w:t>
      </w:r>
      <w:r w:rsidR="00E90EFC" w:rsidRPr="00C156F2">
        <w:rPr>
          <w:spacing w:val="-6"/>
          <w:sz w:val="24"/>
        </w:rPr>
        <w:t xml:space="preserve"> </w:t>
      </w:r>
      <w:r w:rsidR="00E90EFC" w:rsidRPr="00C156F2">
        <w:rPr>
          <w:sz w:val="24"/>
        </w:rPr>
        <w:t>навыков</w:t>
      </w:r>
      <w:r w:rsidR="00E90EFC" w:rsidRPr="00C156F2">
        <w:rPr>
          <w:spacing w:val="-5"/>
          <w:sz w:val="24"/>
        </w:rPr>
        <w:t xml:space="preserve"> </w:t>
      </w:r>
      <w:r w:rsidR="00E90EFC" w:rsidRPr="00C156F2">
        <w:rPr>
          <w:sz w:val="24"/>
        </w:rPr>
        <w:t>в</w:t>
      </w:r>
      <w:r w:rsidR="00E90EFC" w:rsidRPr="00C156F2">
        <w:rPr>
          <w:spacing w:val="-5"/>
          <w:sz w:val="24"/>
        </w:rPr>
        <w:t xml:space="preserve"> </w:t>
      </w:r>
      <w:r w:rsidR="00E90EFC" w:rsidRPr="00C156F2">
        <w:rPr>
          <w:sz w:val="24"/>
        </w:rPr>
        <w:t>речевой</w:t>
      </w:r>
      <w:r w:rsidR="00E90EFC" w:rsidRPr="00C156F2">
        <w:rPr>
          <w:spacing w:val="-3"/>
          <w:sz w:val="24"/>
        </w:rPr>
        <w:t xml:space="preserve"> </w:t>
      </w:r>
      <w:r w:rsidR="00E90EFC" w:rsidRPr="00C156F2">
        <w:rPr>
          <w:spacing w:val="-2"/>
          <w:sz w:val="24"/>
        </w:rPr>
        <w:t>практике.</w:t>
      </w:r>
    </w:p>
    <w:p w:rsidR="004F0F9C" w:rsidRDefault="004F0F9C" w:rsidP="005C5507">
      <w:pPr>
        <w:pStyle w:val="a3"/>
        <w:spacing w:before="3" w:line="360" w:lineRule="auto"/>
      </w:pPr>
    </w:p>
    <w:p w:rsidR="004F0F9C" w:rsidRDefault="00E90EFC" w:rsidP="005C5507">
      <w:pPr>
        <w:pStyle w:val="a3"/>
        <w:spacing w:line="360" w:lineRule="auto"/>
        <w:ind w:left="418"/>
      </w:pPr>
      <w:proofErr w:type="spellStart"/>
      <w:r>
        <w:rPr>
          <w:spacing w:val="-2"/>
          <w:u w:val="single"/>
        </w:rPr>
        <w:t>Метапредметные</w:t>
      </w:r>
      <w:proofErr w:type="spellEnd"/>
      <w:r>
        <w:rPr>
          <w:spacing w:val="-2"/>
          <w:u w:val="single"/>
        </w:rPr>
        <w:t>:</w:t>
      </w:r>
    </w:p>
    <w:p w:rsidR="00B46A00" w:rsidRDefault="00E90EFC" w:rsidP="005C5507">
      <w:pPr>
        <w:pStyle w:val="a3"/>
        <w:spacing w:before="58" w:line="360" w:lineRule="auto"/>
        <w:ind w:left="418" w:right="514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26851</wp:posOffset>
            </wp:positionV>
            <wp:extent cx="167640" cy="18745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738559</wp:posOffset>
            </wp:positionV>
            <wp:extent cx="167640" cy="18745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A00">
        <w:t xml:space="preserve"> - </w:t>
      </w:r>
      <w:r>
        <w:t xml:space="preserve">формирование основ умения учиться и способности к организации своей деятельности </w:t>
      </w:r>
    </w:p>
    <w:p w:rsidR="004F0F9C" w:rsidRDefault="00B46A00" w:rsidP="005C5507">
      <w:pPr>
        <w:pStyle w:val="a3"/>
        <w:spacing w:before="58" w:line="360" w:lineRule="auto"/>
        <w:ind w:left="418" w:right="514"/>
        <w:jc w:val="both"/>
      </w:pPr>
      <w:r>
        <w:t xml:space="preserve"> -</w:t>
      </w:r>
      <w:r w:rsidR="00E90EFC">
        <w:t xml:space="preserve">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B46A00" w:rsidRDefault="00B46A00" w:rsidP="005C5507">
      <w:pPr>
        <w:pStyle w:val="a3"/>
        <w:spacing w:before="17" w:line="360" w:lineRule="auto"/>
        <w:jc w:val="both"/>
        <w:rPr>
          <w:spacing w:val="-2"/>
        </w:rPr>
      </w:pPr>
      <w:r>
        <w:t xml:space="preserve">        - </w:t>
      </w:r>
      <w:r w:rsidR="00E90EFC">
        <w:t>способность</w:t>
      </w:r>
      <w:r w:rsidR="00E90EFC">
        <w:rPr>
          <w:spacing w:val="-1"/>
        </w:rPr>
        <w:t xml:space="preserve"> </w:t>
      </w:r>
      <w:r w:rsidR="00E90EFC">
        <w:t>к</w:t>
      </w:r>
      <w:r w:rsidR="00E90EFC">
        <w:rPr>
          <w:spacing w:val="-3"/>
        </w:rPr>
        <w:t xml:space="preserve"> </w:t>
      </w:r>
      <w:r w:rsidR="00E90EFC">
        <w:t>самообразованию</w:t>
      </w:r>
      <w:r w:rsidR="00E90EFC">
        <w:rPr>
          <w:spacing w:val="-2"/>
        </w:rPr>
        <w:t xml:space="preserve"> </w:t>
      </w:r>
      <w:r w:rsidR="00E90EFC">
        <w:t>и</w:t>
      </w:r>
      <w:r w:rsidR="00E90EFC">
        <w:rPr>
          <w:spacing w:val="-2"/>
        </w:rPr>
        <w:t xml:space="preserve"> самовоспитанию.</w:t>
      </w:r>
    </w:p>
    <w:p w:rsidR="005C5507" w:rsidRDefault="005C5507" w:rsidP="005C5507">
      <w:pPr>
        <w:pStyle w:val="a3"/>
        <w:spacing w:before="17" w:line="360" w:lineRule="auto"/>
        <w:jc w:val="both"/>
        <w:rPr>
          <w:spacing w:val="-2"/>
        </w:rPr>
      </w:pPr>
    </w:p>
    <w:p w:rsidR="005C5507" w:rsidRPr="005C5507" w:rsidRDefault="005C5507" w:rsidP="005C5507">
      <w:pPr>
        <w:pStyle w:val="ParagraphStyle"/>
        <w:spacing w:line="360" w:lineRule="auto"/>
        <w:ind w:left="709" w:hanging="283"/>
        <w:rPr>
          <w:rFonts w:ascii="Times New Roman" w:hAnsi="Times New Roman" w:cs="Times New Roman"/>
          <w:color w:val="00000A"/>
          <w:szCs w:val="28"/>
        </w:rPr>
      </w:pPr>
      <w:r w:rsidRPr="005C5507">
        <w:rPr>
          <w:rFonts w:ascii="Times New Roman" w:hAnsi="Times New Roman" w:cs="Times New Roman"/>
          <w:b/>
          <w:color w:val="000000"/>
          <w:szCs w:val="28"/>
        </w:rPr>
        <w:t xml:space="preserve">Сроки реализации программы: </w:t>
      </w:r>
      <w:r w:rsidRPr="005C5507">
        <w:rPr>
          <w:rFonts w:ascii="Times New Roman" w:hAnsi="Times New Roman" w:cs="Times New Roman"/>
          <w:color w:val="00000A"/>
          <w:szCs w:val="28"/>
        </w:rPr>
        <w:t>1 год</w:t>
      </w:r>
    </w:p>
    <w:p w:rsidR="005C5507" w:rsidRPr="005C5507" w:rsidRDefault="005C5507" w:rsidP="005C5507">
      <w:pPr>
        <w:pStyle w:val="ParagraphStyle"/>
        <w:spacing w:line="360" w:lineRule="auto"/>
        <w:ind w:left="709" w:hanging="283"/>
        <w:rPr>
          <w:rFonts w:ascii="Times New Roman" w:hAnsi="Times New Roman" w:cs="Times New Roman"/>
          <w:color w:val="00000A"/>
          <w:szCs w:val="28"/>
        </w:rPr>
      </w:pPr>
      <w:r w:rsidRPr="005C5507">
        <w:rPr>
          <w:rFonts w:ascii="Times New Roman" w:hAnsi="Times New Roman" w:cs="Times New Roman"/>
          <w:b/>
          <w:color w:val="00000A"/>
          <w:szCs w:val="28"/>
        </w:rPr>
        <w:t>Количество часов по плану:</w:t>
      </w:r>
      <w:r w:rsidRPr="005C5507">
        <w:rPr>
          <w:rFonts w:ascii="Times New Roman" w:hAnsi="Times New Roman" w:cs="Times New Roman"/>
          <w:color w:val="00000A"/>
          <w:szCs w:val="28"/>
        </w:rPr>
        <w:t xml:space="preserve"> 34 часа</w:t>
      </w:r>
    </w:p>
    <w:p w:rsidR="005C5507" w:rsidRPr="005C5507" w:rsidRDefault="005C5507" w:rsidP="005C5507">
      <w:pPr>
        <w:pStyle w:val="ParagraphStyle"/>
        <w:spacing w:line="360" w:lineRule="auto"/>
        <w:ind w:left="709" w:hanging="283"/>
        <w:rPr>
          <w:rFonts w:ascii="Times New Roman" w:hAnsi="Times New Roman" w:cs="Times New Roman"/>
          <w:color w:val="00000A"/>
          <w:szCs w:val="28"/>
        </w:rPr>
      </w:pPr>
      <w:r w:rsidRPr="005C5507">
        <w:rPr>
          <w:rFonts w:ascii="Times New Roman" w:hAnsi="Times New Roman" w:cs="Times New Roman"/>
          <w:b/>
          <w:color w:val="00000A"/>
          <w:szCs w:val="28"/>
        </w:rPr>
        <w:t>Направление развития личности:</w:t>
      </w:r>
      <w:r w:rsidRPr="005C5507">
        <w:rPr>
          <w:rFonts w:ascii="Times New Roman" w:hAnsi="Times New Roman" w:cs="Times New Roman"/>
          <w:color w:val="00000A"/>
          <w:szCs w:val="28"/>
        </w:rPr>
        <w:t xml:space="preserve"> </w:t>
      </w:r>
      <w:proofErr w:type="spellStart"/>
      <w:r w:rsidRPr="005C5507">
        <w:rPr>
          <w:rFonts w:ascii="Times New Roman" w:hAnsi="Times New Roman" w:cs="Times New Roman"/>
          <w:color w:val="00000A"/>
          <w:szCs w:val="28"/>
        </w:rPr>
        <w:t>общеинтеллектуальное</w:t>
      </w:r>
      <w:proofErr w:type="spellEnd"/>
    </w:p>
    <w:p w:rsidR="005C5507" w:rsidRDefault="005C5507" w:rsidP="005C5507">
      <w:pPr>
        <w:pStyle w:val="ParagraphStyle"/>
        <w:spacing w:line="360" w:lineRule="auto"/>
        <w:ind w:left="709" w:firstLine="425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</w:p>
    <w:p w:rsidR="00B46A00" w:rsidRPr="00B46A00" w:rsidRDefault="00B46A00" w:rsidP="005C5507">
      <w:pPr>
        <w:pStyle w:val="a3"/>
        <w:spacing w:before="17" w:line="360" w:lineRule="auto"/>
        <w:jc w:val="center"/>
        <w:rPr>
          <w:b/>
          <w:spacing w:val="-2"/>
        </w:rPr>
      </w:pPr>
    </w:p>
    <w:p w:rsidR="001B7DCC" w:rsidRPr="00B46A00" w:rsidRDefault="00E90EFC" w:rsidP="005C5507">
      <w:pPr>
        <w:pStyle w:val="a3"/>
        <w:spacing w:before="17" w:line="360" w:lineRule="auto"/>
        <w:jc w:val="center"/>
        <w:rPr>
          <w:b/>
        </w:rPr>
      </w:pPr>
      <w:r w:rsidRPr="00B46A00">
        <w:rPr>
          <w:b/>
        </w:rPr>
        <w:t>Содержание</w:t>
      </w:r>
      <w:r w:rsidRPr="00B46A00">
        <w:rPr>
          <w:b/>
          <w:spacing w:val="-5"/>
        </w:rPr>
        <w:t xml:space="preserve"> </w:t>
      </w:r>
      <w:r w:rsidRPr="00B46A00">
        <w:rPr>
          <w:b/>
        </w:rPr>
        <w:t>курса</w:t>
      </w:r>
      <w:r w:rsidRPr="00B46A00">
        <w:rPr>
          <w:b/>
          <w:spacing w:val="-4"/>
        </w:rPr>
        <w:t xml:space="preserve"> </w:t>
      </w:r>
      <w:r w:rsidRPr="00B46A00">
        <w:rPr>
          <w:b/>
        </w:rPr>
        <w:t>внеурочной</w:t>
      </w:r>
      <w:r w:rsidRPr="00B46A00">
        <w:rPr>
          <w:b/>
          <w:spacing w:val="-4"/>
        </w:rPr>
        <w:t xml:space="preserve"> </w:t>
      </w:r>
      <w:r w:rsidRPr="00B46A00">
        <w:rPr>
          <w:b/>
        </w:rPr>
        <w:t>деятельности</w:t>
      </w:r>
      <w:r w:rsidRPr="00B46A00">
        <w:rPr>
          <w:b/>
          <w:spacing w:val="-6"/>
        </w:rPr>
        <w:t xml:space="preserve"> </w:t>
      </w:r>
      <w:r w:rsidRPr="00B46A00">
        <w:rPr>
          <w:b/>
        </w:rPr>
        <w:t>с</w:t>
      </w:r>
      <w:r w:rsidRPr="00B46A00">
        <w:rPr>
          <w:b/>
          <w:spacing w:val="-5"/>
        </w:rPr>
        <w:t xml:space="preserve"> </w:t>
      </w:r>
      <w:r w:rsidRPr="00B46A00">
        <w:rPr>
          <w:b/>
        </w:rPr>
        <w:t>указанием</w:t>
      </w:r>
      <w:r w:rsidRPr="00B46A00">
        <w:rPr>
          <w:b/>
          <w:spacing w:val="-5"/>
        </w:rPr>
        <w:t xml:space="preserve"> </w:t>
      </w:r>
      <w:r w:rsidRPr="00B46A00">
        <w:rPr>
          <w:b/>
        </w:rPr>
        <w:t>форм</w:t>
      </w:r>
    </w:p>
    <w:p w:rsidR="004F0F9C" w:rsidRPr="00B46A00" w:rsidRDefault="00E90EFC" w:rsidP="005C5507">
      <w:pPr>
        <w:pStyle w:val="1"/>
        <w:spacing w:before="73" w:line="360" w:lineRule="auto"/>
        <w:ind w:left="0"/>
        <w:jc w:val="center"/>
      </w:pPr>
      <w:r w:rsidRPr="00B46A00">
        <w:t>организации</w:t>
      </w:r>
      <w:r w:rsidRPr="00B46A00">
        <w:rPr>
          <w:spacing w:val="-4"/>
        </w:rPr>
        <w:t xml:space="preserve"> </w:t>
      </w:r>
      <w:r w:rsidRPr="00B46A00">
        <w:t>и</w:t>
      </w:r>
      <w:r w:rsidRPr="00B46A00">
        <w:rPr>
          <w:spacing w:val="-4"/>
        </w:rPr>
        <w:t xml:space="preserve"> </w:t>
      </w:r>
      <w:r w:rsidRPr="00B46A00">
        <w:t xml:space="preserve">видов </w:t>
      </w:r>
      <w:r w:rsidR="00B46A00">
        <w:rPr>
          <w:spacing w:val="-2"/>
        </w:rPr>
        <w:t>деятельности</w:t>
      </w:r>
    </w:p>
    <w:p w:rsidR="004F0F9C" w:rsidRDefault="00E90EFC" w:rsidP="005C5507">
      <w:pPr>
        <w:pStyle w:val="a3"/>
        <w:spacing w:before="272" w:line="360" w:lineRule="auto"/>
        <w:ind w:left="418" w:right="504" w:firstLine="360"/>
        <w:jc w:val="both"/>
      </w:pPr>
      <w:r>
        <w:t>Все виды учебной деятельности обучающихся на занятии, различные упражнения, составляющие единую методическую систему, подчинены решению комплексной задачи – развитию речи школьников, усвоению ими практической грамотности.</w:t>
      </w:r>
    </w:p>
    <w:p w:rsidR="004F0F9C" w:rsidRDefault="004F0F9C" w:rsidP="005C5507">
      <w:pPr>
        <w:pStyle w:val="a3"/>
        <w:spacing w:before="6" w:line="360" w:lineRule="auto"/>
      </w:pPr>
    </w:p>
    <w:p w:rsidR="004F0F9C" w:rsidRDefault="00E90EFC" w:rsidP="005C5507">
      <w:pPr>
        <w:pStyle w:val="a3"/>
        <w:spacing w:line="360" w:lineRule="auto"/>
        <w:ind w:left="1138" w:right="7156" w:hanging="72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1129588</wp:posOffset>
            </wp:positionH>
            <wp:positionV relativeFrom="paragraph">
              <wp:posOffset>177536</wp:posOffset>
            </wp:positionV>
            <wp:extent cx="140208" cy="37795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Формы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15"/>
          <w:u w:val="single"/>
        </w:rPr>
        <w:t xml:space="preserve"> </w:t>
      </w:r>
      <w:r>
        <w:rPr>
          <w:u w:val="single"/>
        </w:rPr>
        <w:t>занятий</w:t>
      </w:r>
      <w:r>
        <w:t xml:space="preserve"> беседы, лекции;</w:t>
      </w:r>
    </w:p>
    <w:p w:rsidR="004F0F9C" w:rsidRDefault="00E90EFC" w:rsidP="005C5507">
      <w:pPr>
        <w:pStyle w:val="a3"/>
        <w:spacing w:before="9" w:line="360" w:lineRule="auto"/>
        <w:ind w:left="1138" w:right="506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1129588</wp:posOffset>
            </wp:positionH>
            <wp:positionV relativeFrom="paragraph">
              <wp:posOffset>522221</wp:posOffset>
            </wp:positionV>
            <wp:extent cx="140208" cy="559307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практические занятия с элементами игр и игровых элементов; с использованием дидактических и раздаточных материалов, пословиц и поговорок, считалок, рифмовок, ребусов, кроссвордов, головоломок, сказок;</w:t>
      </w:r>
    </w:p>
    <w:p w:rsidR="004F0F9C" w:rsidRDefault="00E90EFC" w:rsidP="005C5507">
      <w:pPr>
        <w:pStyle w:val="a3"/>
        <w:spacing w:before="18" w:line="360" w:lineRule="auto"/>
        <w:ind w:left="1138"/>
        <w:jc w:val="both"/>
      </w:pPr>
      <w:r>
        <w:t>комплексная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 w:rsidR="00B46A00">
        <w:rPr>
          <w:spacing w:val="-2"/>
        </w:rPr>
        <w:t xml:space="preserve"> текстом, написание сочинения-рассуждения, анализ текста;</w:t>
      </w:r>
    </w:p>
    <w:p w:rsidR="004F0F9C" w:rsidRDefault="00E90EFC" w:rsidP="005C5507">
      <w:pPr>
        <w:pStyle w:val="a3"/>
        <w:spacing w:before="16" w:line="360" w:lineRule="auto"/>
        <w:ind w:left="1138" w:right="723"/>
        <w:jc w:val="both"/>
      </w:pPr>
      <w:r>
        <w:t>самостоятельная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(индивидуальная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групповая)</w:t>
      </w:r>
      <w:r>
        <w:rPr>
          <w:spacing w:val="40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словарями</w:t>
      </w:r>
      <w:r>
        <w:rPr>
          <w:spacing w:val="-5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тип</w:t>
      </w:r>
      <w:r w:rsidR="00B46A00">
        <w:t>а; поиск информации в интернете.</w:t>
      </w:r>
    </w:p>
    <w:p w:rsidR="00B46A00" w:rsidRDefault="00B46A00" w:rsidP="005C5507">
      <w:pPr>
        <w:pStyle w:val="a3"/>
        <w:spacing w:before="16" w:line="360" w:lineRule="auto"/>
        <w:ind w:left="1138" w:right="723"/>
        <w:jc w:val="both"/>
      </w:pPr>
    </w:p>
    <w:p w:rsidR="004F0F9C" w:rsidRDefault="00E90EFC" w:rsidP="005C5507">
      <w:pPr>
        <w:pStyle w:val="a3"/>
        <w:tabs>
          <w:tab w:val="left" w:pos="1519"/>
          <w:tab w:val="left" w:pos="2769"/>
          <w:tab w:val="left" w:pos="4683"/>
          <w:tab w:val="left" w:pos="6014"/>
          <w:tab w:val="left" w:pos="7513"/>
          <w:tab w:val="left" w:pos="8693"/>
          <w:tab w:val="left" w:pos="9060"/>
        </w:tabs>
        <w:spacing w:line="360" w:lineRule="auto"/>
        <w:ind w:left="418"/>
      </w:pPr>
      <w:r>
        <w:rPr>
          <w:spacing w:val="-2"/>
        </w:rPr>
        <w:t>Интерес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поддерживается</w:t>
      </w:r>
      <w:r>
        <w:tab/>
      </w:r>
      <w:r>
        <w:rPr>
          <w:spacing w:val="-2"/>
        </w:rPr>
        <w:t>внесением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элемента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занятия:</w:t>
      </w:r>
    </w:p>
    <w:p w:rsidR="004F0F9C" w:rsidRDefault="00E90EFC" w:rsidP="005C5507">
      <w:pPr>
        <w:pStyle w:val="a3"/>
        <w:spacing w:before="1" w:line="360" w:lineRule="auto"/>
        <w:ind w:left="418" w:right="301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1129588</wp:posOffset>
            </wp:positionH>
            <wp:positionV relativeFrom="paragraph">
              <wp:posOffset>353106</wp:posOffset>
            </wp:positionV>
            <wp:extent cx="140208" cy="559307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самостоятельное</w:t>
      </w:r>
      <w:r>
        <w:rPr>
          <w:spacing w:val="-8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кроссвордов,</w:t>
      </w:r>
      <w:r>
        <w:rPr>
          <w:spacing w:val="-7"/>
        </w:rPr>
        <w:t xml:space="preserve"> </w:t>
      </w:r>
      <w:r>
        <w:t>шарад,</w:t>
      </w:r>
      <w:r>
        <w:rPr>
          <w:spacing w:val="-7"/>
        </w:rPr>
        <w:t xml:space="preserve"> </w:t>
      </w:r>
      <w:r>
        <w:t>ребусов,</w:t>
      </w:r>
      <w:r>
        <w:rPr>
          <w:spacing w:val="-6"/>
        </w:rPr>
        <w:t xml:space="preserve"> </w:t>
      </w:r>
      <w:r>
        <w:t>сказок. В каждом занятии прослеживаются три части:</w:t>
      </w:r>
    </w:p>
    <w:p w:rsidR="004F0F9C" w:rsidRDefault="00E90EFC" w:rsidP="005C5507">
      <w:pPr>
        <w:pStyle w:val="a3"/>
        <w:spacing w:before="19" w:line="360" w:lineRule="auto"/>
        <w:ind w:left="1138"/>
      </w:pPr>
      <w:r>
        <w:rPr>
          <w:spacing w:val="-2"/>
        </w:rPr>
        <w:t>игровая;</w:t>
      </w:r>
    </w:p>
    <w:p w:rsidR="004F0F9C" w:rsidRDefault="00E90EFC" w:rsidP="005C5507">
      <w:pPr>
        <w:pStyle w:val="a3"/>
        <w:spacing w:before="15" w:line="360" w:lineRule="auto"/>
        <w:ind w:left="1138" w:right="6408"/>
      </w:pPr>
      <w:r>
        <w:rPr>
          <w:spacing w:val="-2"/>
        </w:rPr>
        <w:t>теоретическая; практическая.</w:t>
      </w:r>
    </w:p>
    <w:p w:rsidR="004F0F9C" w:rsidRDefault="00E90EFC" w:rsidP="005C5507">
      <w:pPr>
        <w:pStyle w:val="1"/>
        <w:spacing w:line="360" w:lineRule="auto"/>
        <w:ind w:left="4132"/>
      </w:pPr>
      <w:r>
        <w:t>Содержание</w:t>
      </w:r>
      <w:r>
        <w:rPr>
          <w:spacing w:val="-10"/>
        </w:rPr>
        <w:t xml:space="preserve"> </w:t>
      </w:r>
      <w:r w:rsidR="00B46A00">
        <w:rPr>
          <w:spacing w:val="-2"/>
        </w:rPr>
        <w:t>курса</w:t>
      </w:r>
    </w:p>
    <w:p w:rsidR="005F345E" w:rsidRDefault="00E90EFC" w:rsidP="005C5507">
      <w:pPr>
        <w:pStyle w:val="a4"/>
        <w:tabs>
          <w:tab w:val="left" w:pos="624"/>
        </w:tabs>
        <w:spacing w:line="360" w:lineRule="auto"/>
        <w:ind w:right="507" w:firstLine="716"/>
        <w:rPr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построена на принципах личностно-ориентированного,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>, коммуникативно-когнитивного и социокультурного подходов к обучению татарскому языку</w:t>
      </w:r>
      <w:r>
        <w:rPr>
          <w:i/>
          <w:sz w:val="24"/>
        </w:rPr>
        <w:t xml:space="preserve">. </w:t>
      </w:r>
      <w:r>
        <w:rPr>
          <w:sz w:val="24"/>
        </w:rPr>
        <w:t xml:space="preserve">Личностная и практическая направленность выражается в учете возрастных особенностей младших школьников, их интересов, возможностей и потребностей. Это реализуется в подборе разнообразного материала для развития речевых и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навыков, отобранных с учетом психологических и возрастных особенностей младших школьников. Задания включают тексты для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и чтения, игры, инструкции по выполнению поделок, страницы самоконтроля, захватывающую сквозную историю и др. </w:t>
      </w:r>
    </w:p>
    <w:p w:rsidR="004F0F9C" w:rsidRPr="005F345E" w:rsidRDefault="005F345E" w:rsidP="005C5507">
      <w:pPr>
        <w:tabs>
          <w:tab w:val="left" w:pos="624"/>
        </w:tabs>
        <w:spacing w:line="360" w:lineRule="auto"/>
        <w:ind w:right="507"/>
        <w:rPr>
          <w:b/>
          <w:sz w:val="24"/>
        </w:rPr>
      </w:pPr>
      <w:r>
        <w:rPr>
          <w:b/>
          <w:sz w:val="24"/>
        </w:rPr>
        <w:t xml:space="preserve">       </w:t>
      </w:r>
      <w:r w:rsidR="00E90EFC" w:rsidRPr="005F345E">
        <w:rPr>
          <w:b/>
          <w:sz w:val="24"/>
        </w:rPr>
        <w:t xml:space="preserve">Секреты устной </w:t>
      </w:r>
      <w:proofErr w:type="gramStart"/>
      <w:r w:rsidR="00E90EFC" w:rsidRPr="005F345E">
        <w:rPr>
          <w:b/>
          <w:sz w:val="24"/>
        </w:rPr>
        <w:t>речи</w:t>
      </w:r>
      <w:r>
        <w:rPr>
          <w:b/>
          <w:sz w:val="24"/>
        </w:rPr>
        <w:t xml:space="preserve"> </w:t>
      </w:r>
      <w:r w:rsidR="00E90EFC" w:rsidRPr="005F345E">
        <w:rPr>
          <w:b/>
          <w:sz w:val="24"/>
        </w:rPr>
        <w:t xml:space="preserve"> (</w:t>
      </w:r>
      <w:proofErr w:type="gramEnd"/>
      <w:r w:rsidR="00E90EFC" w:rsidRPr="005F345E">
        <w:rPr>
          <w:b/>
          <w:sz w:val="24"/>
        </w:rPr>
        <w:t>Фонетика. Интонация)</w:t>
      </w:r>
    </w:p>
    <w:p w:rsidR="004F0F9C" w:rsidRDefault="00E90EFC" w:rsidP="005C5507">
      <w:pPr>
        <w:pStyle w:val="a3"/>
        <w:spacing w:line="360" w:lineRule="auto"/>
        <w:ind w:left="418" w:right="505"/>
        <w:jc w:val="both"/>
      </w:pPr>
      <w:r>
        <w:t>Из истории письменности. Начальные сведения о происхождении слов. Назначение языка: средство общения и взаимопонимания людей, средство сообщения информации и средство побуждения к чему-либо. Закрепление в словесных произведениях результатов познания мира и самопознания человека, нравственных устоев общества.</w:t>
      </w:r>
    </w:p>
    <w:p w:rsidR="005F345E" w:rsidRDefault="00E90EFC" w:rsidP="005C5507">
      <w:pPr>
        <w:pStyle w:val="a4"/>
        <w:tabs>
          <w:tab w:val="left" w:pos="624"/>
        </w:tabs>
        <w:spacing w:line="360" w:lineRule="auto"/>
        <w:ind w:right="508"/>
        <w:rPr>
          <w:b/>
          <w:sz w:val="24"/>
        </w:rPr>
      </w:pPr>
      <w:r>
        <w:rPr>
          <w:b/>
          <w:sz w:val="24"/>
        </w:rPr>
        <w:t xml:space="preserve">Слово красит человека: речевой этикет </w:t>
      </w:r>
    </w:p>
    <w:p w:rsidR="004F0F9C" w:rsidRPr="005F345E" w:rsidRDefault="005F345E" w:rsidP="005C5507">
      <w:pPr>
        <w:pStyle w:val="a4"/>
        <w:tabs>
          <w:tab w:val="left" w:pos="624"/>
        </w:tabs>
        <w:spacing w:line="360" w:lineRule="auto"/>
        <w:ind w:right="508"/>
        <w:rPr>
          <w:b/>
          <w:sz w:val="24"/>
        </w:rPr>
      </w:pPr>
      <w:r>
        <w:rPr>
          <w:b/>
          <w:sz w:val="24"/>
        </w:rPr>
        <w:t xml:space="preserve">Секреты письменной речи </w:t>
      </w:r>
      <w:r w:rsidR="00E90EFC" w:rsidRPr="005F345E">
        <w:rPr>
          <w:b/>
          <w:sz w:val="24"/>
        </w:rPr>
        <w:t>(Графика. Орфография. Пунктуация)</w:t>
      </w:r>
    </w:p>
    <w:p w:rsidR="004F0F9C" w:rsidRDefault="00E90EFC" w:rsidP="005C5507">
      <w:pPr>
        <w:pStyle w:val="a3"/>
        <w:spacing w:line="360" w:lineRule="auto"/>
        <w:ind w:left="418"/>
        <w:jc w:val="both"/>
      </w:pPr>
      <w:r>
        <w:t>Значение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Слово-</w:t>
      </w:r>
      <w:r>
        <w:rPr>
          <w:spacing w:val="-2"/>
        </w:rPr>
        <w:t>заповедь</w:t>
      </w:r>
    </w:p>
    <w:p w:rsidR="005F345E" w:rsidRDefault="00E90EFC" w:rsidP="005C5507">
      <w:pPr>
        <w:pStyle w:val="a4"/>
        <w:tabs>
          <w:tab w:val="left" w:pos="624"/>
        </w:tabs>
        <w:spacing w:line="360" w:lineRule="auto"/>
        <w:ind w:right="507"/>
        <w:rPr>
          <w:b/>
          <w:sz w:val="24"/>
        </w:rPr>
      </w:pPr>
      <w:r>
        <w:rPr>
          <w:b/>
          <w:sz w:val="24"/>
        </w:rPr>
        <w:t xml:space="preserve">Слово о словах. Лексика </w:t>
      </w:r>
    </w:p>
    <w:p w:rsidR="004F0F9C" w:rsidRDefault="00E90EFC" w:rsidP="005C5507">
      <w:pPr>
        <w:pStyle w:val="a4"/>
        <w:tabs>
          <w:tab w:val="left" w:pos="624"/>
        </w:tabs>
        <w:spacing w:line="360" w:lineRule="auto"/>
        <w:ind w:right="507"/>
        <w:rPr>
          <w:sz w:val="24"/>
        </w:rPr>
      </w:pPr>
      <w:r>
        <w:rPr>
          <w:sz w:val="24"/>
        </w:rPr>
        <w:t>Лексическое значение слова. Способы определения значения слова. Слова однозначные и многозначные. Употребление многозначных слов в произведениях словесности. Омонимы, их отличие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многозначных слов. Роль омонимов в художественных произведениях. Синонимы и антонимы, их роль в художественных произведениях. Неологизмы, устаревшие </w:t>
      </w:r>
      <w:r>
        <w:rPr>
          <w:sz w:val="24"/>
        </w:rPr>
        <w:lastRenderedPageBreak/>
        <w:t xml:space="preserve">слова. Их значение в произведении. Фразеологизмы, их способность придавать произведению разговорную или книжную </w:t>
      </w:r>
      <w:r>
        <w:rPr>
          <w:spacing w:val="-2"/>
          <w:sz w:val="24"/>
        </w:rPr>
        <w:t>окраску.</w:t>
      </w:r>
    </w:p>
    <w:p w:rsidR="004F0F9C" w:rsidRDefault="00E90EFC" w:rsidP="005C5507">
      <w:pPr>
        <w:pStyle w:val="1"/>
        <w:tabs>
          <w:tab w:val="left" w:pos="684"/>
        </w:tabs>
        <w:spacing w:before="1" w:line="360" w:lineRule="auto"/>
      </w:pPr>
      <w:r>
        <w:t>Секреты</w:t>
      </w:r>
      <w:r>
        <w:rPr>
          <w:spacing w:val="-7"/>
        </w:rPr>
        <w:t xml:space="preserve"> </w:t>
      </w:r>
      <w:r>
        <w:t>морфологии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 w:rsidR="005F345E">
        <w:t>синтаксиса</w:t>
      </w:r>
      <w:r>
        <w:rPr>
          <w:spacing w:val="-5"/>
        </w:rPr>
        <w:t xml:space="preserve"> </w:t>
      </w:r>
      <w:r>
        <w:t>(Морфология.</w:t>
      </w:r>
      <w:r>
        <w:rPr>
          <w:spacing w:val="-4"/>
        </w:rPr>
        <w:t xml:space="preserve"> </w:t>
      </w:r>
      <w:r>
        <w:rPr>
          <w:spacing w:val="-2"/>
        </w:rPr>
        <w:t>Синтаксис.)</w:t>
      </w:r>
    </w:p>
    <w:p w:rsidR="004F0F9C" w:rsidRDefault="00E90EFC" w:rsidP="005C5507">
      <w:pPr>
        <w:pStyle w:val="a3"/>
        <w:spacing w:line="360" w:lineRule="auto"/>
        <w:ind w:left="418" w:right="514"/>
        <w:jc w:val="both"/>
      </w:pPr>
      <w:r>
        <w:t>Получают знания из области морфологии и синтаксиса, даются задания повышенной трудности, для любознательных. На последнем занятии проводится мониторинг, подтверждающий знания. Умения и навыки, которые получили дети на занятиях.</w:t>
      </w:r>
    </w:p>
    <w:p w:rsidR="005F345E" w:rsidRDefault="005F345E">
      <w:pPr>
        <w:spacing w:before="71"/>
        <w:ind w:left="257" w:right="351"/>
        <w:jc w:val="center"/>
        <w:rPr>
          <w:b/>
          <w:sz w:val="24"/>
        </w:rPr>
      </w:pPr>
    </w:p>
    <w:p w:rsidR="004F0F9C" w:rsidRDefault="00E90EFC">
      <w:pPr>
        <w:spacing w:before="71"/>
        <w:ind w:left="257" w:right="351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4F0F9C" w:rsidRDefault="004F0F9C">
      <w:pPr>
        <w:pStyle w:val="a3"/>
        <w:spacing w:before="4"/>
        <w:rPr>
          <w:b/>
        </w:rPr>
      </w:pPr>
    </w:p>
    <w:p w:rsidR="004F0F9C" w:rsidRDefault="001B7DCC">
      <w:pPr>
        <w:tabs>
          <w:tab w:val="left" w:pos="621"/>
        </w:tabs>
        <w:spacing w:after="4"/>
        <w:ind w:right="86"/>
        <w:jc w:val="center"/>
        <w:rPr>
          <w:b/>
          <w:sz w:val="28"/>
        </w:rPr>
      </w:pPr>
      <w:proofErr w:type="gramStart"/>
      <w:r>
        <w:rPr>
          <w:b/>
          <w:sz w:val="28"/>
        </w:rPr>
        <w:t>9</w:t>
      </w:r>
      <w:r w:rsidR="005F345E">
        <w:rPr>
          <w:b/>
          <w:sz w:val="28"/>
        </w:rPr>
        <w:t xml:space="preserve">  </w:t>
      </w:r>
      <w:r w:rsidR="005F345E">
        <w:rPr>
          <w:b/>
          <w:spacing w:val="-2"/>
          <w:sz w:val="28"/>
        </w:rPr>
        <w:t>класс</w:t>
      </w:r>
      <w:proofErr w:type="gramEnd"/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046"/>
        <w:gridCol w:w="1498"/>
        <w:gridCol w:w="1147"/>
        <w:gridCol w:w="1212"/>
      </w:tblGrid>
      <w:tr w:rsidR="004F0F9C" w:rsidRPr="00640263">
        <w:trPr>
          <w:trHeight w:val="616"/>
        </w:trPr>
        <w:tc>
          <w:tcPr>
            <w:tcW w:w="845" w:type="dxa"/>
            <w:vMerge w:val="restart"/>
          </w:tcPr>
          <w:p w:rsidR="004F0F9C" w:rsidRPr="00640263" w:rsidRDefault="00E90EF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40263">
              <w:rPr>
                <w:spacing w:val="-4"/>
                <w:sz w:val="28"/>
                <w:szCs w:val="28"/>
              </w:rPr>
              <w:t>№п/п</w:t>
            </w:r>
          </w:p>
        </w:tc>
        <w:tc>
          <w:tcPr>
            <w:tcW w:w="5046" w:type="dxa"/>
            <w:vMerge w:val="restart"/>
          </w:tcPr>
          <w:p w:rsidR="004F0F9C" w:rsidRPr="00640263" w:rsidRDefault="00E90EFC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Тема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1498" w:type="dxa"/>
            <w:vMerge w:val="restart"/>
          </w:tcPr>
          <w:p w:rsidR="004F0F9C" w:rsidRPr="00640263" w:rsidRDefault="00E90EFC" w:rsidP="00C156F2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640263">
              <w:rPr>
                <w:spacing w:val="-2"/>
                <w:sz w:val="28"/>
                <w:szCs w:val="28"/>
              </w:rPr>
              <w:t>Количество часов</w:t>
            </w:r>
          </w:p>
        </w:tc>
        <w:tc>
          <w:tcPr>
            <w:tcW w:w="2359" w:type="dxa"/>
            <w:gridSpan w:val="2"/>
          </w:tcPr>
          <w:p w:rsidR="004F0F9C" w:rsidRPr="00640263" w:rsidRDefault="00E90EFC" w:rsidP="00C156F2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Дата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проведения</w:t>
            </w:r>
          </w:p>
        </w:tc>
      </w:tr>
      <w:tr w:rsidR="004F0F9C" w:rsidRPr="00640263">
        <w:trPr>
          <w:trHeight w:val="551"/>
        </w:trPr>
        <w:tc>
          <w:tcPr>
            <w:tcW w:w="845" w:type="dxa"/>
            <w:vMerge/>
            <w:tcBorders>
              <w:top w:val="nil"/>
            </w:tcBorders>
          </w:tcPr>
          <w:p w:rsidR="004F0F9C" w:rsidRPr="00640263" w:rsidRDefault="004F0F9C">
            <w:pPr>
              <w:rPr>
                <w:sz w:val="28"/>
                <w:szCs w:val="28"/>
              </w:rPr>
            </w:pPr>
          </w:p>
        </w:tc>
        <w:tc>
          <w:tcPr>
            <w:tcW w:w="5046" w:type="dxa"/>
            <w:vMerge/>
            <w:tcBorders>
              <w:top w:val="nil"/>
            </w:tcBorders>
          </w:tcPr>
          <w:p w:rsidR="004F0F9C" w:rsidRPr="00640263" w:rsidRDefault="004F0F9C">
            <w:pPr>
              <w:rPr>
                <w:sz w:val="28"/>
                <w:szCs w:val="2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4F0F9C" w:rsidRPr="00640263" w:rsidRDefault="004F0F9C" w:rsidP="00C156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:rsidR="004F0F9C" w:rsidRPr="00640263" w:rsidRDefault="00E90EFC" w:rsidP="00C156F2">
            <w:pPr>
              <w:pStyle w:val="TableParagraph"/>
              <w:spacing w:line="268" w:lineRule="exact"/>
              <w:ind w:left="105"/>
              <w:jc w:val="center"/>
              <w:rPr>
                <w:sz w:val="28"/>
                <w:szCs w:val="28"/>
              </w:rPr>
            </w:pPr>
            <w:r w:rsidRPr="00640263">
              <w:rPr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1212" w:type="dxa"/>
          </w:tcPr>
          <w:p w:rsidR="004F0F9C" w:rsidRPr="00640263" w:rsidRDefault="00E90EFC" w:rsidP="00C156F2">
            <w:pPr>
              <w:pStyle w:val="TableParagraph"/>
              <w:spacing w:line="268" w:lineRule="exact"/>
              <w:ind w:left="227"/>
              <w:jc w:val="center"/>
              <w:rPr>
                <w:sz w:val="28"/>
                <w:szCs w:val="28"/>
              </w:rPr>
            </w:pPr>
            <w:r w:rsidRPr="00640263">
              <w:rPr>
                <w:spacing w:val="-4"/>
                <w:sz w:val="28"/>
                <w:szCs w:val="28"/>
              </w:rPr>
              <w:t>факт</w:t>
            </w: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Секреты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устной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речи. Из истории письменности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2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pacing w:val="-2"/>
                <w:sz w:val="28"/>
                <w:szCs w:val="28"/>
              </w:rPr>
              <w:t>Происхождение слов. Лексика. Неологизмы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Фразеологические</w:t>
            </w:r>
            <w:r w:rsidRPr="00640263">
              <w:rPr>
                <w:spacing w:val="-9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обороты.</w:t>
            </w:r>
            <w:r w:rsidRPr="00640263">
              <w:rPr>
                <w:sz w:val="28"/>
                <w:szCs w:val="28"/>
              </w:rPr>
              <w:t xml:space="preserve">  </w:t>
            </w:r>
            <w:r w:rsidRPr="00640263">
              <w:rPr>
                <w:sz w:val="28"/>
                <w:szCs w:val="28"/>
              </w:rPr>
              <w:t>Крылатые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слова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и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выражения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2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Как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рождаются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фразеологизмы.</w:t>
            </w:r>
            <w:r w:rsidRPr="00640263">
              <w:rPr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Фразеология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в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художественных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текстах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5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 xml:space="preserve">Слово красит человека: речевой этикет. </w:t>
            </w:r>
            <w:r w:rsidRPr="00640263">
              <w:rPr>
                <w:sz w:val="28"/>
                <w:szCs w:val="28"/>
              </w:rPr>
              <w:t>Праздник</w:t>
            </w:r>
            <w:r w:rsidRPr="00640263">
              <w:rPr>
                <w:spacing w:val="-2"/>
                <w:sz w:val="28"/>
                <w:szCs w:val="28"/>
              </w:rPr>
              <w:t xml:space="preserve"> слов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Общеупотребительные</w:t>
            </w:r>
            <w:r w:rsidRPr="00640263">
              <w:rPr>
                <w:spacing w:val="-10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слова.</w:t>
            </w:r>
            <w:r w:rsidRPr="00640263">
              <w:rPr>
                <w:spacing w:val="-2"/>
                <w:sz w:val="28"/>
                <w:szCs w:val="28"/>
              </w:rPr>
              <w:t xml:space="preserve"> Профессионализмы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2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pacing w:val="-2"/>
                <w:sz w:val="28"/>
                <w:szCs w:val="28"/>
              </w:rPr>
              <w:t>Диалектизмы.</w:t>
            </w:r>
            <w:r w:rsidRPr="00640263">
              <w:rPr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Игра «Умники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и</w:t>
            </w:r>
            <w:r w:rsidRPr="00640263">
              <w:rPr>
                <w:spacing w:val="1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умницы»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33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Поиск</w:t>
            </w:r>
            <w:r w:rsidRPr="00640263">
              <w:rPr>
                <w:spacing w:val="-5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нужного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слова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Бенефис</w:t>
            </w:r>
            <w:r w:rsidRPr="00640263">
              <w:rPr>
                <w:spacing w:val="-5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2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Значение языка для жизни общества. Слово-заповедь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Орфография. Специфические буквы татарского языка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5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Самостоятельные</w:t>
            </w:r>
            <w:r w:rsidRPr="00640263">
              <w:rPr>
                <w:spacing w:val="-8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и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служебные</w:t>
            </w:r>
            <w:r w:rsidRPr="00640263">
              <w:rPr>
                <w:spacing w:val="-5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части</w:t>
            </w:r>
            <w:r w:rsidRPr="00640263">
              <w:rPr>
                <w:spacing w:val="1"/>
                <w:sz w:val="28"/>
                <w:szCs w:val="28"/>
              </w:rPr>
              <w:t xml:space="preserve"> </w:t>
            </w:r>
            <w:r w:rsidRPr="00640263">
              <w:rPr>
                <w:spacing w:val="-4"/>
                <w:sz w:val="28"/>
                <w:szCs w:val="28"/>
              </w:rPr>
              <w:t>речи.</w:t>
            </w:r>
          </w:p>
          <w:p w:rsidR="003D7CF0" w:rsidRPr="00640263" w:rsidRDefault="003D7CF0" w:rsidP="003D7CF0">
            <w:pPr>
              <w:pStyle w:val="TableParagraph"/>
              <w:spacing w:line="270" w:lineRule="exact"/>
              <w:ind w:left="33"/>
              <w:rPr>
                <w:sz w:val="28"/>
                <w:szCs w:val="28"/>
              </w:rPr>
            </w:pPr>
            <w:r w:rsidRPr="00640263">
              <w:rPr>
                <w:spacing w:val="-2"/>
                <w:sz w:val="28"/>
                <w:szCs w:val="28"/>
              </w:rPr>
              <w:t>Практикум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32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2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О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существительных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по</w:t>
            </w:r>
            <w:r w:rsidRPr="00640263">
              <w:rPr>
                <w:spacing w:val="-5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существу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827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Употребление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в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речи</w:t>
            </w:r>
            <w:r w:rsidRPr="00640263">
              <w:rPr>
                <w:spacing w:val="-2"/>
                <w:sz w:val="28"/>
                <w:szCs w:val="28"/>
              </w:rPr>
              <w:t xml:space="preserve"> существительных,</w:t>
            </w:r>
          </w:p>
          <w:p w:rsidR="003D7CF0" w:rsidRPr="00640263" w:rsidRDefault="003D7CF0" w:rsidP="003D7CF0">
            <w:pPr>
              <w:pStyle w:val="TableParagraph"/>
              <w:spacing w:before="137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прилагательных,</w:t>
            </w:r>
            <w:r w:rsidRPr="00640263">
              <w:rPr>
                <w:spacing w:val="-15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местоимений,</w:t>
            </w:r>
            <w:r w:rsidRPr="00640263">
              <w:rPr>
                <w:spacing w:val="-15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 xml:space="preserve">числительных. Грамматический </w:t>
            </w:r>
            <w:r w:rsidRPr="00640263">
              <w:rPr>
                <w:sz w:val="28"/>
                <w:szCs w:val="28"/>
              </w:rPr>
              <w:t>турнир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1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Слова</w:t>
            </w:r>
            <w:r w:rsidRPr="00640263">
              <w:rPr>
                <w:spacing w:val="-5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вежливости,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междометия.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Создаем</w:t>
            </w:r>
          </w:p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pacing w:val="-2"/>
                <w:sz w:val="28"/>
                <w:szCs w:val="28"/>
              </w:rPr>
              <w:t>ребусы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 w:rsidTr="0039748D">
        <w:trPr>
          <w:trHeight w:val="800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Звукоподражательные</w:t>
            </w:r>
            <w:r w:rsidRPr="00640263">
              <w:rPr>
                <w:spacing w:val="-5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слова,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их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роль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pacing w:val="-10"/>
                <w:sz w:val="28"/>
                <w:szCs w:val="28"/>
              </w:rPr>
              <w:t>и</w:t>
            </w:r>
          </w:p>
          <w:p w:rsidR="003D7CF0" w:rsidRPr="00640263" w:rsidRDefault="003D7CF0" w:rsidP="003D7CF0">
            <w:pPr>
              <w:pStyle w:val="TableParagraph"/>
              <w:spacing w:before="5" w:line="410" w:lineRule="atLeast"/>
              <w:ind w:left="18"/>
              <w:rPr>
                <w:sz w:val="28"/>
                <w:szCs w:val="28"/>
              </w:rPr>
            </w:pPr>
            <w:r w:rsidRPr="00640263">
              <w:rPr>
                <w:spacing w:val="-2"/>
                <w:sz w:val="28"/>
                <w:szCs w:val="28"/>
              </w:rPr>
              <w:t>употребление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828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1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Игра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«Неизвестное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об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известном»</w:t>
            </w:r>
            <w:r w:rsidRPr="00640263">
              <w:rPr>
                <w:spacing w:val="-10"/>
                <w:sz w:val="28"/>
                <w:szCs w:val="28"/>
              </w:rPr>
              <w:t xml:space="preserve"> </w:t>
            </w:r>
            <w:r w:rsidRPr="00640263">
              <w:rPr>
                <w:spacing w:val="-5"/>
                <w:sz w:val="28"/>
                <w:szCs w:val="28"/>
              </w:rPr>
              <w:t>на</w:t>
            </w:r>
          </w:p>
          <w:p w:rsidR="003D7CF0" w:rsidRPr="00640263" w:rsidRDefault="003D7CF0" w:rsidP="003D7CF0">
            <w:pPr>
              <w:pStyle w:val="TableParagraph"/>
              <w:spacing w:before="137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распознавание</w:t>
            </w:r>
            <w:r w:rsidRPr="00640263">
              <w:rPr>
                <w:spacing w:val="-6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частей</w:t>
            </w:r>
            <w:r w:rsidRPr="00640263">
              <w:rPr>
                <w:spacing w:val="-4"/>
                <w:sz w:val="28"/>
                <w:szCs w:val="28"/>
              </w:rPr>
              <w:t xml:space="preserve"> речи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1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 w:rsidTr="0039748D">
        <w:trPr>
          <w:trHeight w:val="426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Такие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разные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признаки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предметов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 w:rsidTr="0039748D">
        <w:trPr>
          <w:trHeight w:val="560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before="139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Знаешь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ли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ты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части</w:t>
            </w:r>
            <w:r w:rsidRPr="00640263">
              <w:rPr>
                <w:spacing w:val="-2"/>
                <w:sz w:val="28"/>
                <w:szCs w:val="28"/>
              </w:rPr>
              <w:t xml:space="preserve"> речи?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before="133"/>
              <w:jc w:val="center"/>
              <w:rPr>
                <w:b/>
                <w:sz w:val="28"/>
                <w:szCs w:val="28"/>
              </w:rPr>
            </w:pPr>
          </w:p>
          <w:p w:rsidR="003D7CF0" w:rsidRPr="00640263" w:rsidRDefault="003D7CF0" w:rsidP="003D7CF0">
            <w:pPr>
              <w:pStyle w:val="TableParagraph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Загадочное</w:t>
            </w:r>
            <w:r w:rsidRPr="00640263">
              <w:rPr>
                <w:spacing w:val="57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существительное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2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Удивительное</w:t>
            </w:r>
            <w:r w:rsidRPr="00640263">
              <w:rPr>
                <w:spacing w:val="-6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прилагательное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5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В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гостях</w:t>
            </w:r>
            <w:r w:rsidRPr="00640263">
              <w:rPr>
                <w:spacing w:val="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у</w:t>
            </w:r>
            <w:r w:rsidRPr="00640263">
              <w:rPr>
                <w:spacing w:val="-5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глагола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Мир</w:t>
            </w:r>
            <w:r w:rsidRPr="00640263">
              <w:rPr>
                <w:spacing w:val="1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местоимений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467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Служебные,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но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важные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color w:val="000000"/>
                <w:sz w:val="28"/>
                <w:szCs w:val="28"/>
                <w:shd w:val="clear" w:color="auto" w:fill="FFFFFF"/>
              </w:rPr>
              <w:t>Понятие о сочинении-рассужде</w:t>
            </w:r>
            <w:r w:rsidRPr="00640263">
              <w:rPr>
                <w:color w:val="000000"/>
                <w:sz w:val="28"/>
                <w:szCs w:val="28"/>
                <w:shd w:val="clear" w:color="auto" w:fill="FFFFFF"/>
              </w:rPr>
              <w:t>нии. Критерии оценки сочинения. Практикум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1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1" w:lineRule="exact"/>
              <w:ind w:left="18"/>
              <w:rPr>
                <w:sz w:val="28"/>
                <w:szCs w:val="28"/>
              </w:rPr>
            </w:pPr>
            <w:r w:rsidRPr="00640263">
              <w:rPr>
                <w:color w:val="000000"/>
                <w:sz w:val="28"/>
                <w:szCs w:val="28"/>
                <w:shd w:val="clear" w:color="auto" w:fill="FFFFFF"/>
              </w:rPr>
              <w:t>Тема, идея, проблема текста. Практикум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1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 xml:space="preserve"> Ключевые слова текста. Практикум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07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Pr="003A7533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Грамматике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учиться-всегда</w:t>
            </w:r>
            <w:r w:rsidRPr="00640263">
              <w:rPr>
                <w:spacing w:val="-5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пригодится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Какими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бывают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предложения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7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Раскрытые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тайны</w:t>
            </w:r>
            <w:r w:rsidRPr="00640263">
              <w:rPr>
                <w:spacing w:val="-2"/>
                <w:sz w:val="28"/>
                <w:szCs w:val="28"/>
              </w:rPr>
              <w:t xml:space="preserve"> предложения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Почему</w:t>
            </w:r>
            <w:r w:rsidRPr="00640263">
              <w:rPr>
                <w:spacing w:val="-7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не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всегда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совпадает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звучание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pacing w:val="-10"/>
                <w:sz w:val="28"/>
                <w:szCs w:val="28"/>
              </w:rPr>
              <w:t>и</w:t>
            </w:r>
          </w:p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написание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слова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32.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Об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одном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и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том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же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 xml:space="preserve">разными </w:t>
            </w:r>
            <w:r w:rsidRPr="00640263">
              <w:rPr>
                <w:spacing w:val="-2"/>
                <w:sz w:val="28"/>
                <w:szCs w:val="28"/>
              </w:rPr>
              <w:t>словами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33.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Что</w:t>
            </w:r>
            <w:r w:rsidRPr="00640263">
              <w:rPr>
                <w:spacing w:val="-3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рассказали</w:t>
            </w:r>
            <w:r w:rsidRPr="00640263">
              <w:rPr>
                <w:spacing w:val="-1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части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речи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о</w:t>
            </w:r>
            <w:r w:rsidRPr="00640263">
              <w:rPr>
                <w:spacing w:val="-2"/>
                <w:sz w:val="28"/>
                <w:szCs w:val="28"/>
              </w:rPr>
              <w:t xml:space="preserve"> </w:t>
            </w:r>
            <w:r w:rsidRPr="00640263">
              <w:rPr>
                <w:spacing w:val="-4"/>
                <w:sz w:val="28"/>
                <w:szCs w:val="28"/>
              </w:rPr>
              <w:t>себе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D7CF0" w:rsidRPr="00640263">
        <w:trPr>
          <w:trHeight w:val="414"/>
        </w:trPr>
        <w:tc>
          <w:tcPr>
            <w:tcW w:w="845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right="65"/>
              <w:jc w:val="right"/>
              <w:rPr>
                <w:sz w:val="28"/>
                <w:szCs w:val="28"/>
              </w:rPr>
            </w:pPr>
            <w:r w:rsidRPr="00640263">
              <w:rPr>
                <w:spacing w:val="-5"/>
                <w:sz w:val="28"/>
                <w:szCs w:val="28"/>
              </w:rPr>
              <w:t>34.</w:t>
            </w:r>
          </w:p>
        </w:tc>
        <w:tc>
          <w:tcPr>
            <w:tcW w:w="5046" w:type="dxa"/>
          </w:tcPr>
          <w:p w:rsidR="003D7CF0" w:rsidRPr="00640263" w:rsidRDefault="003D7CF0" w:rsidP="003D7CF0">
            <w:pPr>
              <w:pStyle w:val="TableParagraph"/>
              <w:spacing w:line="270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Обобщающее</w:t>
            </w:r>
            <w:r w:rsidRPr="00640263">
              <w:rPr>
                <w:spacing w:val="56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занятие</w:t>
            </w:r>
            <w:r w:rsidRPr="00640263">
              <w:rPr>
                <w:spacing w:val="56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«Кто</w:t>
            </w:r>
            <w:r w:rsidRPr="00640263">
              <w:rPr>
                <w:spacing w:val="57"/>
                <w:sz w:val="28"/>
                <w:szCs w:val="28"/>
              </w:rPr>
              <w:t xml:space="preserve"> </w:t>
            </w:r>
            <w:r w:rsidRPr="00640263">
              <w:rPr>
                <w:sz w:val="28"/>
                <w:szCs w:val="28"/>
              </w:rPr>
              <w:t>говорит-сеет,</w:t>
            </w:r>
            <w:r w:rsidRPr="00640263">
              <w:rPr>
                <w:spacing w:val="58"/>
                <w:sz w:val="28"/>
                <w:szCs w:val="28"/>
              </w:rPr>
              <w:t xml:space="preserve"> </w:t>
            </w:r>
            <w:r w:rsidRPr="00640263">
              <w:rPr>
                <w:spacing w:val="-5"/>
                <w:sz w:val="28"/>
                <w:szCs w:val="28"/>
              </w:rPr>
              <w:t>кто</w:t>
            </w:r>
          </w:p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rPr>
                <w:sz w:val="28"/>
                <w:szCs w:val="28"/>
              </w:rPr>
            </w:pPr>
            <w:r w:rsidRPr="00640263">
              <w:rPr>
                <w:sz w:val="28"/>
                <w:szCs w:val="28"/>
              </w:rPr>
              <w:t>слушает-</w:t>
            </w:r>
            <w:r w:rsidRPr="00640263">
              <w:rPr>
                <w:spacing w:val="-4"/>
                <w:sz w:val="28"/>
                <w:szCs w:val="28"/>
              </w:rPr>
              <w:t xml:space="preserve"> </w:t>
            </w:r>
            <w:r w:rsidRPr="00640263">
              <w:rPr>
                <w:spacing w:val="-2"/>
                <w:sz w:val="28"/>
                <w:szCs w:val="28"/>
              </w:rPr>
              <w:t>собирает»</w:t>
            </w:r>
          </w:p>
        </w:tc>
        <w:tc>
          <w:tcPr>
            <w:tcW w:w="1498" w:type="dxa"/>
          </w:tcPr>
          <w:p w:rsidR="003D7CF0" w:rsidRPr="00640263" w:rsidRDefault="003D7CF0" w:rsidP="003D7CF0">
            <w:pPr>
              <w:pStyle w:val="TableParagraph"/>
              <w:spacing w:line="273" w:lineRule="exact"/>
              <w:ind w:left="18"/>
              <w:jc w:val="center"/>
              <w:rPr>
                <w:sz w:val="28"/>
                <w:szCs w:val="28"/>
              </w:rPr>
            </w:pPr>
            <w:r w:rsidRPr="00640263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3D7CF0" w:rsidRDefault="003D7CF0" w:rsidP="003D7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3D7CF0" w:rsidRPr="00640263" w:rsidRDefault="003D7CF0" w:rsidP="003D7CF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4F0F9C" w:rsidRDefault="004F0F9C" w:rsidP="005C5507">
      <w:pPr>
        <w:pStyle w:val="a3"/>
        <w:spacing w:before="4"/>
        <w:rPr>
          <w:b/>
          <w:sz w:val="17"/>
        </w:rPr>
      </w:pPr>
    </w:p>
    <w:p w:rsidR="00944A6F" w:rsidRDefault="002D3108" w:rsidP="005C5507">
      <w:pPr>
        <w:pStyle w:val="a3"/>
        <w:spacing w:before="4"/>
        <w:rPr>
          <w:b/>
        </w:rPr>
      </w:pPr>
      <w:r>
        <w:rPr>
          <w:b/>
        </w:rPr>
        <w:t xml:space="preserve">         </w:t>
      </w:r>
    </w:p>
    <w:p w:rsidR="005C5507" w:rsidRDefault="005C5507" w:rsidP="005C5507">
      <w:pPr>
        <w:pStyle w:val="a3"/>
        <w:spacing w:before="4"/>
        <w:rPr>
          <w:b/>
        </w:rPr>
      </w:pPr>
      <w:bookmarkStart w:id="0" w:name="_GoBack"/>
      <w:bookmarkEnd w:id="0"/>
      <w:r w:rsidRPr="005C5507">
        <w:rPr>
          <w:b/>
        </w:rPr>
        <w:t>У</w:t>
      </w:r>
      <w:r w:rsidR="002D3108">
        <w:rPr>
          <w:b/>
        </w:rPr>
        <w:t xml:space="preserve">чебно-методическое обеспечение образовательного процесса </w:t>
      </w:r>
    </w:p>
    <w:p w:rsidR="002D3108" w:rsidRDefault="002D3108" w:rsidP="00944A6F">
      <w:pPr>
        <w:pStyle w:val="a3"/>
        <w:spacing w:before="4" w:line="360" w:lineRule="auto"/>
        <w:rPr>
          <w:b/>
        </w:rPr>
      </w:pPr>
    </w:p>
    <w:p w:rsidR="002D3108" w:rsidRPr="002D3108" w:rsidRDefault="002D3108" w:rsidP="00944A6F">
      <w:pPr>
        <w:pStyle w:val="a3"/>
        <w:spacing w:before="4" w:line="360" w:lineRule="auto"/>
      </w:pPr>
      <w:r w:rsidRPr="002D3108">
        <w:t xml:space="preserve">1. Сагдиева Р.К. «Татар теле» 9 класс. – </w:t>
      </w:r>
      <w:proofErr w:type="gramStart"/>
      <w:r w:rsidRPr="002D3108">
        <w:t xml:space="preserve">Казань </w:t>
      </w:r>
      <w:r w:rsidR="00944A6F">
        <w:t>,</w:t>
      </w:r>
      <w:proofErr w:type="gramEnd"/>
      <w:r w:rsidR="00944A6F">
        <w:t xml:space="preserve"> издательство </w:t>
      </w:r>
      <w:r w:rsidRPr="002D3108">
        <w:t>«</w:t>
      </w:r>
      <w:proofErr w:type="spellStart"/>
      <w:r w:rsidRPr="002D3108">
        <w:t>Магариф-вакыт</w:t>
      </w:r>
      <w:proofErr w:type="spellEnd"/>
      <w:r w:rsidRPr="002D3108">
        <w:t>», 2019</w:t>
      </w:r>
    </w:p>
    <w:p w:rsidR="00944A6F" w:rsidRDefault="002D3108" w:rsidP="00944A6F">
      <w:pPr>
        <w:pStyle w:val="a3"/>
        <w:spacing w:before="4" w:line="360" w:lineRule="auto"/>
      </w:pPr>
      <w:r w:rsidRPr="002D3108">
        <w:t>2.</w:t>
      </w:r>
      <w:r>
        <w:t xml:space="preserve"> </w:t>
      </w:r>
      <w:proofErr w:type="spellStart"/>
      <w:r w:rsidR="00944A6F">
        <w:t>Хайдарова</w:t>
      </w:r>
      <w:proofErr w:type="spellEnd"/>
      <w:r w:rsidR="00944A6F">
        <w:t xml:space="preserve"> Р.З., Малафе</w:t>
      </w:r>
      <w:r>
        <w:t>ева Р.Л. учебное издание</w:t>
      </w:r>
      <w:r w:rsidRPr="002D3108">
        <w:t xml:space="preserve"> «</w:t>
      </w:r>
      <w:proofErr w:type="spellStart"/>
      <w:r w:rsidRPr="002D3108">
        <w:t>Күңелле</w:t>
      </w:r>
      <w:proofErr w:type="spellEnd"/>
      <w:r w:rsidRPr="002D3108">
        <w:t xml:space="preserve"> татар теле</w:t>
      </w:r>
      <w:r>
        <w:t>. Увлекательный татарский язык»</w:t>
      </w:r>
      <w:r w:rsidR="00944A6F">
        <w:t xml:space="preserve">. - </w:t>
      </w:r>
      <w:r w:rsidR="00944A6F" w:rsidRPr="00944A6F">
        <w:t xml:space="preserve"> </w:t>
      </w:r>
      <w:r w:rsidR="00944A6F">
        <w:t>Казань, издательство «</w:t>
      </w:r>
      <w:proofErr w:type="spellStart"/>
      <w:r w:rsidR="00944A6F">
        <w:t>Татармультфильм</w:t>
      </w:r>
      <w:proofErr w:type="spellEnd"/>
      <w:r w:rsidR="00944A6F">
        <w:t>», 2017</w:t>
      </w:r>
    </w:p>
    <w:sectPr w:rsidR="00944A6F" w:rsidSect="0039748D">
      <w:pgSz w:w="11910" w:h="16840"/>
      <w:pgMar w:top="993" w:right="4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2369"/>
    <w:multiLevelType w:val="hybridMultilevel"/>
    <w:tmpl w:val="7C2073CA"/>
    <w:lvl w:ilvl="0" w:tplc="7026DF76">
      <w:numFmt w:val="bullet"/>
      <w:lvlText w:val="–"/>
      <w:lvlJc w:val="left"/>
      <w:pPr>
        <w:ind w:left="418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FBCCA58">
      <w:numFmt w:val="bullet"/>
      <w:lvlText w:val="•"/>
      <w:lvlJc w:val="left"/>
      <w:pPr>
        <w:ind w:left="1420" w:hanging="708"/>
      </w:pPr>
      <w:rPr>
        <w:rFonts w:hint="default"/>
        <w:lang w:val="ru-RU" w:eastAsia="en-US" w:bidi="ar-SA"/>
      </w:rPr>
    </w:lvl>
    <w:lvl w:ilvl="2" w:tplc="0818D776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3" w:tplc="4A889E1A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E29C19AA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5" w:tplc="F3D60912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3D40181A">
      <w:numFmt w:val="bullet"/>
      <w:lvlText w:val="•"/>
      <w:lvlJc w:val="left"/>
      <w:pPr>
        <w:ind w:left="6423" w:hanging="708"/>
      </w:pPr>
      <w:rPr>
        <w:rFonts w:hint="default"/>
        <w:lang w:val="ru-RU" w:eastAsia="en-US" w:bidi="ar-SA"/>
      </w:rPr>
    </w:lvl>
    <w:lvl w:ilvl="7" w:tplc="12107510">
      <w:numFmt w:val="bullet"/>
      <w:lvlText w:val="•"/>
      <w:lvlJc w:val="left"/>
      <w:pPr>
        <w:ind w:left="7424" w:hanging="708"/>
      </w:pPr>
      <w:rPr>
        <w:rFonts w:hint="default"/>
        <w:lang w:val="ru-RU" w:eastAsia="en-US" w:bidi="ar-SA"/>
      </w:rPr>
    </w:lvl>
    <w:lvl w:ilvl="8" w:tplc="50240D24">
      <w:numFmt w:val="bullet"/>
      <w:lvlText w:val="•"/>
      <w:lvlJc w:val="left"/>
      <w:pPr>
        <w:ind w:left="842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F9D6455"/>
    <w:multiLevelType w:val="hybridMultilevel"/>
    <w:tmpl w:val="AFAABD8A"/>
    <w:lvl w:ilvl="0" w:tplc="F7FE76E2">
      <w:numFmt w:val="bullet"/>
      <w:lvlText w:val="–"/>
      <w:lvlJc w:val="left"/>
      <w:pPr>
        <w:ind w:left="1206" w:hanging="2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E6ACAF0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2" w:tplc="DE66A48E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3" w:tplc="8A00A2F2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4" w:tplc="CEDA25B8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  <w:lvl w:ilvl="5" w:tplc="8AD6B2BE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CD88523E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9B78D880">
      <w:numFmt w:val="bullet"/>
      <w:lvlText w:val="•"/>
      <w:lvlJc w:val="left"/>
      <w:pPr>
        <w:ind w:left="7658" w:hanging="281"/>
      </w:pPr>
      <w:rPr>
        <w:rFonts w:hint="default"/>
        <w:lang w:val="ru-RU" w:eastAsia="en-US" w:bidi="ar-SA"/>
      </w:rPr>
    </w:lvl>
    <w:lvl w:ilvl="8" w:tplc="2C3C7B78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00E3DAD"/>
    <w:multiLevelType w:val="hybridMultilevel"/>
    <w:tmpl w:val="B7409B4C"/>
    <w:lvl w:ilvl="0" w:tplc="60667E14">
      <w:numFmt w:val="bullet"/>
      <w:lvlText w:val=""/>
      <w:lvlJc w:val="left"/>
      <w:pPr>
        <w:ind w:left="418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0AF52C">
      <w:numFmt w:val="bullet"/>
      <w:lvlText w:val="•"/>
      <w:lvlJc w:val="left"/>
      <w:pPr>
        <w:ind w:left="1420" w:hanging="207"/>
      </w:pPr>
      <w:rPr>
        <w:rFonts w:hint="default"/>
        <w:lang w:val="ru-RU" w:eastAsia="en-US" w:bidi="ar-SA"/>
      </w:rPr>
    </w:lvl>
    <w:lvl w:ilvl="2" w:tplc="566CD248">
      <w:numFmt w:val="bullet"/>
      <w:lvlText w:val="•"/>
      <w:lvlJc w:val="left"/>
      <w:pPr>
        <w:ind w:left="2421" w:hanging="207"/>
      </w:pPr>
      <w:rPr>
        <w:rFonts w:hint="default"/>
        <w:lang w:val="ru-RU" w:eastAsia="en-US" w:bidi="ar-SA"/>
      </w:rPr>
    </w:lvl>
    <w:lvl w:ilvl="3" w:tplc="A1BAC3B6">
      <w:numFmt w:val="bullet"/>
      <w:lvlText w:val="•"/>
      <w:lvlJc w:val="left"/>
      <w:pPr>
        <w:ind w:left="3421" w:hanging="207"/>
      </w:pPr>
      <w:rPr>
        <w:rFonts w:hint="default"/>
        <w:lang w:val="ru-RU" w:eastAsia="en-US" w:bidi="ar-SA"/>
      </w:rPr>
    </w:lvl>
    <w:lvl w:ilvl="4" w:tplc="BDEEF42A">
      <w:numFmt w:val="bullet"/>
      <w:lvlText w:val="•"/>
      <w:lvlJc w:val="left"/>
      <w:pPr>
        <w:ind w:left="4422" w:hanging="207"/>
      </w:pPr>
      <w:rPr>
        <w:rFonts w:hint="default"/>
        <w:lang w:val="ru-RU" w:eastAsia="en-US" w:bidi="ar-SA"/>
      </w:rPr>
    </w:lvl>
    <w:lvl w:ilvl="5" w:tplc="A948D3A6">
      <w:numFmt w:val="bullet"/>
      <w:lvlText w:val="•"/>
      <w:lvlJc w:val="left"/>
      <w:pPr>
        <w:ind w:left="5423" w:hanging="207"/>
      </w:pPr>
      <w:rPr>
        <w:rFonts w:hint="default"/>
        <w:lang w:val="ru-RU" w:eastAsia="en-US" w:bidi="ar-SA"/>
      </w:rPr>
    </w:lvl>
    <w:lvl w:ilvl="6" w:tplc="38022AB0">
      <w:numFmt w:val="bullet"/>
      <w:lvlText w:val="•"/>
      <w:lvlJc w:val="left"/>
      <w:pPr>
        <w:ind w:left="6423" w:hanging="207"/>
      </w:pPr>
      <w:rPr>
        <w:rFonts w:hint="default"/>
        <w:lang w:val="ru-RU" w:eastAsia="en-US" w:bidi="ar-SA"/>
      </w:rPr>
    </w:lvl>
    <w:lvl w:ilvl="7" w:tplc="1CD8CF36">
      <w:numFmt w:val="bullet"/>
      <w:lvlText w:val="•"/>
      <w:lvlJc w:val="left"/>
      <w:pPr>
        <w:ind w:left="7424" w:hanging="207"/>
      </w:pPr>
      <w:rPr>
        <w:rFonts w:hint="default"/>
        <w:lang w:val="ru-RU" w:eastAsia="en-US" w:bidi="ar-SA"/>
      </w:rPr>
    </w:lvl>
    <w:lvl w:ilvl="8" w:tplc="E5CC851E">
      <w:numFmt w:val="bullet"/>
      <w:lvlText w:val="•"/>
      <w:lvlJc w:val="left"/>
      <w:pPr>
        <w:ind w:left="8425" w:hanging="2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9C"/>
    <w:rsid w:val="001B7DCC"/>
    <w:rsid w:val="002D3108"/>
    <w:rsid w:val="00311209"/>
    <w:rsid w:val="0039748D"/>
    <w:rsid w:val="003D7CF0"/>
    <w:rsid w:val="004F0F9C"/>
    <w:rsid w:val="005C5507"/>
    <w:rsid w:val="005F345E"/>
    <w:rsid w:val="00640263"/>
    <w:rsid w:val="00944A6F"/>
    <w:rsid w:val="00A43767"/>
    <w:rsid w:val="00A443BD"/>
    <w:rsid w:val="00B35C2C"/>
    <w:rsid w:val="00B46A00"/>
    <w:rsid w:val="00BB48E6"/>
    <w:rsid w:val="00C0116B"/>
    <w:rsid w:val="00C156F2"/>
    <w:rsid w:val="00CA7CB4"/>
    <w:rsid w:val="00E513AA"/>
    <w:rsid w:val="00E9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2BF2"/>
  <w15:docId w15:val="{82C4E9DB-21A5-4A40-9DC1-AD7BFDAC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8" w:right="51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3D7CF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3D7CF0"/>
    <w:rPr>
      <w:rFonts w:ascii="Calibri" w:eastAsia="Times New Roman" w:hAnsi="Calibri" w:cs="Times New Roman"/>
      <w:lang w:val="ru-RU" w:eastAsia="ru-RU"/>
    </w:rPr>
  </w:style>
  <w:style w:type="paragraph" w:customStyle="1" w:styleId="ParagraphStyle">
    <w:name w:val="Paragraph Style"/>
    <w:rsid w:val="005C5507"/>
    <w:pPr>
      <w:widowControl/>
      <w:adjustRightInd w:val="0"/>
    </w:pPr>
    <w:rPr>
      <w:rFonts w:ascii="Arial" w:eastAsia="Calibri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</dc:creator>
  <cp:lastModifiedBy>Эльза</cp:lastModifiedBy>
  <cp:revision>7</cp:revision>
  <dcterms:created xsi:type="dcterms:W3CDTF">2026-04-19T13:39:00Z</dcterms:created>
  <dcterms:modified xsi:type="dcterms:W3CDTF">2026-04-19T16:14:00Z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2024-10-02T00:00:00Z</vt:filetime>
  </property>
  <property fmtid="{D5CDD505-2E9C-101B-9397-08002B2CF9AE}" pid="5" name="Producer">
    <vt:lpwstr>Microsoft® Office Word 2007</vt:lpwstr>
  </property>
</Properties>
</file>