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94" w:rsidRPr="00572627" w:rsidRDefault="00572627" w:rsidP="00572627">
      <w:pPr>
        <w:jc w:val="both"/>
        <w:rPr>
          <w:b/>
          <w:sz w:val="24"/>
          <w:szCs w:val="24"/>
          <w:lang w:val="kk-KZ"/>
        </w:rPr>
      </w:pPr>
      <w:r w:rsidRPr="00DD00A2">
        <w:rPr>
          <w:b/>
          <w:szCs w:val="28"/>
        </w:rPr>
        <w:t>муниципальное бюджетное общеобразовательное учреждение средняя общеобразовательная школа села Москово</w:t>
      </w:r>
      <w:r w:rsidR="006B6394" w:rsidRPr="00DD00A2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6394" w:rsidRPr="00DD00A2" w:rsidRDefault="006B6394" w:rsidP="00DD00A2">
      <w:pPr>
        <w:jc w:val="center"/>
        <w:rPr>
          <w:b/>
          <w:szCs w:val="28"/>
        </w:rPr>
      </w:pPr>
      <w:r w:rsidRPr="00DD00A2">
        <w:rPr>
          <w:b/>
          <w:szCs w:val="28"/>
        </w:rPr>
        <w:t>муниципального района Дюртюлинский район Республики Башкортостан</w:t>
      </w: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B44476" w:rsidP="00DD00A2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16.1pt;margin-top:5.55pt;width:244.5pt;height:94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" strokecolor="white">
            <v:textbox>
              <w:txbxContent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Рассмотрено   на заседании МО</w:t>
                  </w:r>
                  <w:r w:rsidRPr="00EB6AE6">
                    <w:rPr>
                      <w:szCs w:val="28"/>
                    </w:rPr>
                    <w:t xml:space="preserve">                    </w:t>
                  </w:r>
                </w:p>
                <w:p w:rsidR="00610F2A" w:rsidRPr="00EB6AE6" w:rsidRDefault="00610F2A" w:rsidP="006B6394">
                  <w:pPr>
                    <w:jc w:val="both"/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>Руководитель МО</w:t>
                  </w:r>
                </w:p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 xml:space="preserve"> __________Н</w:t>
                  </w:r>
                  <w:r>
                    <w:rPr>
                      <w:szCs w:val="28"/>
                    </w:rPr>
                    <w:t>а</w:t>
                  </w:r>
                  <w:r w:rsidRPr="00EB6AE6">
                    <w:rPr>
                      <w:szCs w:val="28"/>
                    </w:rPr>
                    <w:t>за</w:t>
                  </w:r>
                  <w:r>
                    <w:rPr>
                      <w:szCs w:val="28"/>
                    </w:rPr>
                    <w:t>рова Н</w:t>
                  </w:r>
                  <w:r w:rsidRPr="00EB6AE6">
                    <w:rPr>
                      <w:szCs w:val="28"/>
                    </w:rPr>
                    <w:t xml:space="preserve">. </w:t>
                  </w:r>
                  <w:r>
                    <w:rPr>
                      <w:szCs w:val="28"/>
                    </w:rPr>
                    <w:t>С</w:t>
                  </w:r>
                  <w:r w:rsidRPr="00EB6AE6">
                    <w:rPr>
                      <w:szCs w:val="28"/>
                    </w:rPr>
                    <w:t xml:space="preserve">.          </w:t>
                  </w:r>
                </w:p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>Протокол № 1 от «2</w:t>
                  </w:r>
                  <w:r>
                    <w:rPr>
                      <w:szCs w:val="28"/>
                    </w:rPr>
                    <w:t>9</w:t>
                  </w:r>
                  <w:r w:rsidRPr="00EB6AE6">
                    <w:rPr>
                      <w:szCs w:val="28"/>
                    </w:rPr>
                    <w:t>» августа 201</w:t>
                  </w:r>
                  <w:r>
                    <w:rPr>
                      <w:szCs w:val="28"/>
                    </w:rPr>
                    <w:t>8</w:t>
                  </w:r>
                  <w:r w:rsidRPr="00EB6AE6">
                    <w:rPr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ru-RU"/>
        </w:rPr>
        <w:pict>
          <v:shape id="Text Box 2" o:spid="_x0000_s1026" type="#_x0000_t202" style="position:absolute;left:0;text-align:left;margin-left:260.6pt;margin-top:5.55pt;width:216.75pt;height:87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" strokecolor="white">
            <v:textbox>
              <w:txbxContent>
                <w:p w:rsidR="00610F2A" w:rsidRPr="00EB6AE6" w:rsidRDefault="00610F2A" w:rsidP="006B6394">
                  <w:pPr>
                    <w:rPr>
                      <w:color w:val="000000"/>
                      <w:szCs w:val="28"/>
                    </w:rPr>
                  </w:pPr>
                  <w:r w:rsidRPr="00EB6AE6">
                    <w:rPr>
                      <w:color w:val="000000"/>
                      <w:szCs w:val="28"/>
                    </w:rPr>
                    <w:t xml:space="preserve">Согласовано                       </w:t>
                  </w:r>
                </w:p>
                <w:p w:rsidR="00610F2A" w:rsidRPr="00EB6AE6" w:rsidRDefault="00610F2A" w:rsidP="006B6394">
                  <w:pPr>
                    <w:rPr>
                      <w:color w:val="000000"/>
                      <w:szCs w:val="28"/>
                    </w:rPr>
                  </w:pPr>
                  <w:r w:rsidRPr="00EB6AE6">
                    <w:rPr>
                      <w:color w:val="000000"/>
                      <w:szCs w:val="28"/>
                    </w:rPr>
                    <w:t xml:space="preserve">Заместитель директора по УР               </w:t>
                  </w:r>
                </w:p>
                <w:p w:rsidR="00610F2A" w:rsidRPr="00EB6AE6" w:rsidRDefault="00610F2A" w:rsidP="006B6394">
                  <w:pPr>
                    <w:rPr>
                      <w:color w:val="000000"/>
                      <w:szCs w:val="28"/>
                    </w:rPr>
                  </w:pPr>
                  <w:r w:rsidRPr="00EB6AE6">
                    <w:rPr>
                      <w:color w:val="000000"/>
                      <w:szCs w:val="28"/>
                    </w:rPr>
                    <w:t>___________</w:t>
                  </w:r>
                  <w:r>
                    <w:rPr>
                      <w:color w:val="000000"/>
                      <w:szCs w:val="28"/>
                    </w:rPr>
                    <w:t>Гадиева И.А.</w:t>
                  </w:r>
                </w:p>
                <w:p w:rsidR="00610F2A" w:rsidRPr="00EB6AE6" w:rsidRDefault="00610F2A" w:rsidP="006B6394">
                  <w:pPr>
                    <w:rPr>
                      <w:color w:val="000000"/>
                      <w:szCs w:val="28"/>
                    </w:rPr>
                  </w:pPr>
                  <w:r w:rsidRPr="00EB6AE6">
                    <w:rPr>
                      <w:color w:val="000000"/>
                      <w:szCs w:val="28"/>
                    </w:rPr>
                    <w:t>«</w:t>
                  </w:r>
                  <w:r>
                    <w:rPr>
                      <w:color w:val="000000"/>
                      <w:szCs w:val="28"/>
                    </w:rPr>
                    <w:t>30</w:t>
                  </w:r>
                  <w:r w:rsidRPr="00EB6AE6">
                    <w:rPr>
                      <w:color w:val="000000"/>
                      <w:szCs w:val="28"/>
                    </w:rPr>
                    <w:t>» августа 201</w:t>
                  </w:r>
                  <w:r>
                    <w:rPr>
                      <w:color w:val="000000"/>
                      <w:szCs w:val="28"/>
                    </w:rPr>
                    <w:t>8</w:t>
                  </w:r>
                  <w:r w:rsidRPr="00EB6AE6">
                    <w:rPr>
                      <w:color w:val="000000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ru-RU"/>
        </w:rPr>
        <w:pict>
          <v:shape id="Text Box 4" o:spid="_x0000_s1027" type="#_x0000_t202" style="position:absolute;left:0;text-align:left;margin-left:470.6pt;margin-top:5.55pt;width:261pt;height:10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" strokecolor="white">
            <v:textbox>
              <w:txbxContent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>Утверждаю</w:t>
                  </w:r>
                </w:p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>Директор МБОУ СОШ с. Москово</w:t>
                  </w:r>
                </w:p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>____________А.А. Гарифуллин</w:t>
                  </w:r>
                </w:p>
                <w:p w:rsidR="00610F2A" w:rsidRPr="00EB6AE6" w:rsidRDefault="00610F2A" w:rsidP="006B6394">
                  <w:pPr>
                    <w:rPr>
                      <w:szCs w:val="28"/>
                    </w:rPr>
                  </w:pPr>
                  <w:r w:rsidRPr="00EB6AE6">
                    <w:rPr>
                      <w:szCs w:val="28"/>
                    </w:rPr>
                    <w:t xml:space="preserve">Приказ № </w:t>
                  </w:r>
                  <w:r>
                    <w:rPr>
                      <w:szCs w:val="28"/>
                    </w:rPr>
                    <w:t>224</w:t>
                  </w:r>
                  <w:r w:rsidRPr="00EB6AE6">
                    <w:rPr>
                      <w:szCs w:val="28"/>
                    </w:rPr>
                    <w:t>-од от «31» августа 201</w:t>
                  </w:r>
                  <w:r>
                    <w:rPr>
                      <w:szCs w:val="28"/>
                    </w:rPr>
                    <w:t>8</w:t>
                  </w:r>
                  <w:r w:rsidRPr="00EB6AE6">
                    <w:rPr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6B6394" w:rsidP="00DD00A2">
      <w:pPr>
        <w:jc w:val="both"/>
        <w:rPr>
          <w:b/>
          <w:sz w:val="24"/>
          <w:szCs w:val="24"/>
        </w:rPr>
      </w:pPr>
    </w:p>
    <w:p w:rsidR="006B6394" w:rsidRPr="00DD00A2" w:rsidRDefault="00484824" w:rsidP="00DD00A2">
      <w:pPr>
        <w:jc w:val="center"/>
        <w:rPr>
          <w:b/>
          <w:szCs w:val="28"/>
        </w:rPr>
      </w:pPr>
      <w:r w:rsidRPr="00DD00A2">
        <w:rPr>
          <w:b/>
          <w:szCs w:val="28"/>
        </w:rPr>
        <w:t>Календарно-тематический план</w:t>
      </w:r>
      <w:r w:rsidR="006B6394" w:rsidRPr="00DD00A2">
        <w:rPr>
          <w:b/>
          <w:szCs w:val="28"/>
        </w:rPr>
        <w:t xml:space="preserve"> на 201</w:t>
      </w:r>
      <w:r w:rsidR="00B6001A" w:rsidRPr="00DD00A2">
        <w:rPr>
          <w:b/>
          <w:szCs w:val="28"/>
        </w:rPr>
        <w:t>8</w:t>
      </w:r>
      <w:r w:rsidR="006B6394" w:rsidRPr="00DD00A2">
        <w:rPr>
          <w:b/>
          <w:szCs w:val="28"/>
        </w:rPr>
        <w:t xml:space="preserve"> - 201</w:t>
      </w:r>
      <w:r w:rsidR="00B6001A" w:rsidRPr="00DD00A2">
        <w:rPr>
          <w:b/>
          <w:szCs w:val="28"/>
        </w:rPr>
        <w:t>9</w:t>
      </w:r>
      <w:r w:rsidR="006B6394" w:rsidRPr="00DD00A2">
        <w:rPr>
          <w:b/>
          <w:szCs w:val="28"/>
        </w:rPr>
        <w:t xml:space="preserve"> учебный год</w:t>
      </w:r>
    </w:p>
    <w:p w:rsidR="006B6394" w:rsidRDefault="006B6394" w:rsidP="00DD00A2">
      <w:pPr>
        <w:jc w:val="center"/>
        <w:rPr>
          <w:b/>
          <w:szCs w:val="28"/>
        </w:rPr>
      </w:pPr>
    </w:p>
    <w:p w:rsidR="00572627" w:rsidRPr="00DD00A2" w:rsidRDefault="00572627" w:rsidP="00DD00A2">
      <w:pPr>
        <w:jc w:val="center"/>
        <w:rPr>
          <w:b/>
          <w:szCs w:val="28"/>
        </w:rPr>
      </w:pPr>
    </w:p>
    <w:p w:rsidR="006B6394" w:rsidRPr="00DD00A2" w:rsidRDefault="006B6394" w:rsidP="00DD00A2">
      <w:pPr>
        <w:jc w:val="both"/>
        <w:rPr>
          <w:szCs w:val="28"/>
          <w:lang w:val="tt-RU"/>
        </w:rPr>
      </w:pPr>
      <w:r w:rsidRPr="00DD00A2">
        <w:rPr>
          <w:szCs w:val="28"/>
        </w:rPr>
        <w:t xml:space="preserve">Предмет: </w:t>
      </w:r>
      <w:r w:rsidRPr="00DD00A2">
        <w:rPr>
          <w:szCs w:val="28"/>
          <w:lang w:val="tt-RU"/>
        </w:rPr>
        <w:t>Родной (татарский) язык</w:t>
      </w:r>
    </w:p>
    <w:p w:rsidR="006B6394" w:rsidRPr="00DD00A2" w:rsidRDefault="006B6394" w:rsidP="00DD00A2">
      <w:pPr>
        <w:jc w:val="both"/>
        <w:rPr>
          <w:szCs w:val="28"/>
          <w:lang w:val="tt-RU"/>
        </w:rPr>
      </w:pPr>
      <w:r w:rsidRPr="00DD00A2">
        <w:rPr>
          <w:szCs w:val="28"/>
        </w:rPr>
        <w:t xml:space="preserve">Класс: </w:t>
      </w:r>
      <w:r w:rsidRPr="00DD00A2">
        <w:rPr>
          <w:szCs w:val="28"/>
          <w:lang w:val="tt-RU"/>
        </w:rPr>
        <w:t>6</w:t>
      </w:r>
    </w:p>
    <w:p w:rsidR="006B6394" w:rsidRPr="00DD00A2" w:rsidRDefault="006B6394" w:rsidP="00DD00A2">
      <w:pPr>
        <w:jc w:val="both"/>
        <w:rPr>
          <w:szCs w:val="28"/>
          <w:lang w:val="tt-RU"/>
        </w:rPr>
      </w:pPr>
      <w:r w:rsidRPr="00DD00A2">
        <w:rPr>
          <w:szCs w:val="28"/>
        </w:rPr>
        <w:t>Общее количество часов: 68</w:t>
      </w:r>
    </w:p>
    <w:p w:rsidR="006B6394" w:rsidRPr="00DD00A2" w:rsidRDefault="006B6394" w:rsidP="00DD00A2">
      <w:pPr>
        <w:jc w:val="both"/>
        <w:rPr>
          <w:szCs w:val="28"/>
        </w:rPr>
      </w:pPr>
      <w:r w:rsidRPr="00DD00A2">
        <w:rPr>
          <w:szCs w:val="28"/>
        </w:rPr>
        <w:t xml:space="preserve">Количество часов в неделю: 2 </w:t>
      </w:r>
    </w:p>
    <w:p w:rsidR="006B6394" w:rsidRPr="00DD00A2" w:rsidRDefault="006B6394" w:rsidP="00DD00A2">
      <w:pPr>
        <w:jc w:val="both"/>
        <w:rPr>
          <w:szCs w:val="28"/>
        </w:rPr>
      </w:pPr>
      <w:r w:rsidRPr="00DD00A2">
        <w:rPr>
          <w:szCs w:val="28"/>
        </w:rPr>
        <w:t xml:space="preserve">Программа: Программа по татарскому языку для средней общеобразовательной школы с татарским языком обучения </w:t>
      </w:r>
    </w:p>
    <w:p w:rsidR="006B6394" w:rsidRPr="00DD00A2" w:rsidRDefault="006B6394" w:rsidP="00DD00A2">
      <w:pPr>
        <w:ind w:left="1418"/>
        <w:jc w:val="both"/>
        <w:rPr>
          <w:szCs w:val="28"/>
          <w:lang w:val="tt-RU"/>
        </w:rPr>
      </w:pPr>
      <w:r w:rsidRPr="00DD00A2">
        <w:rPr>
          <w:szCs w:val="28"/>
        </w:rPr>
        <w:t>5-11 классы,  Казань: «Магариф», 2010</w:t>
      </w:r>
    </w:p>
    <w:p w:rsidR="006B6394" w:rsidRPr="00DD00A2" w:rsidRDefault="00572627" w:rsidP="00DD00A2">
      <w:pPr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Учебник: </w:t>
      </w:r>
      <w:r w:rsidR="006B6394" w:rsidRPr="00DD00A2">
        <w:rPr>
          <w:szCs w:val="28"/>
          <w:lang w:val="tt-RU"/>
        </w:rPr>
        <w:t>Минниа</w:t>
      </w:r>
      <w:r>
        <w:rPr>
          <w:szCs w:val="28"/>
          <w:lang w:val="tt-RU"/>
        </w:rPr>
        <w:t>хметов Р.М., Минниахметова Т.Ф.</w:t>
      </w:r>
      <w:r w:rsidR="006B6394" w:rsidRPr="00DD00A2">
        <w:rPr>
          <w:szCs w:val="28"/>
          <w:lang w:val="tt-RU"/>
        </w:rPr>
        <w:t>, Татарский язык, Учебник для  6 класса татарской школы Башкортостана, Уфа,  “Китап”, 2008</w:t>
      </w:r>
    </w:p>
    <w:p w:rsidR="00572627" w:rsidRDefault="00572627" w:rsidP="00DD00A2">
      <w:pPr>
        <w:jc w:val="both"/>
        <w:rPr>
          <w:szCs w:val="28"/>
        </w:rPr>
      </w:pPr>
    </w:p>
    <w:p w:rsidR="00922F41" w:rsidRPr="00DD00A2" w:rsidRDefault="006B6394" w:rsidP="00DD00A2">
      <w:pPr>
        <w:jc w:val="both"/>
        <w:rPr>
          <w:szCs w:val="28"/>
          <w:lang w:val="tt-RU"/>
        </w:rPr>
      </w:pPr>
      <w:r w:rsidRPr="00DD00A2">
        <w:rPr>
          <w:szCs w:val="28"/>
        </w:rPr>
        <w:t>Учитель:</w:t>
      </w:r>
      <w:r w:rsidRPr="00DD00A2">
        <w:rPr>
          <w:szCs w:val="28"/>
          <w:lang w:val="tt-RU"/>
        </w:rPr>
        <w:t xml:space="preserve">   Мухаметьянова Эльза Ризовна</w:t>
      </w:r>
    </w:p>
    <w:p w:rsidR="00B9021D" w:rsidRPr="00DD00A2" w:rsidRDefault="00B9021D" w:rsidP="00DD00A2">
      <w:pPr>
        <w:jc w:val="both"/>
        <w:rPr>
          <w:szCs w:val="28"/>
          <w:lang w:val="tt-RU"/>
        </w:rPr>
      </w:pPr>
    </w:p>
    <w:p w:rsidR="00B6001A" w:rsidRPr="00DD00A2" w:rsidRDefault="00B6001A" w:rsidP="00DD00A2">
      <w:pPr>
        <w:jc w:val="center"/>
        <w:rPr>
          <w:noProof/>
          <w:szCs w:val="28"/>
          <w:lang w:eastAsia="ru-RU"/>
        </w:rPr>
      </w:pPr>
      <w:r w:rsidRPr="00DD00A2">
        <w:rPr>
          <w:szCs w:val="28"/>
          <w:lang w:val="tt-RU"/>
        </w:rPr>
        <w:t>Москово</w:t>
      </w:r>
      <w:r w:rsidR="00572627">
        <w:rPr>
          <w:szCs w:val="28"/>
          <w:lang w:val="tt-RU"/>
        </w:rPr>
        <w:t>-</w:t>
      </w:r>
      <w:r w:rsidRPr="00DD00A2">
        <w:rPr>
          <w:szCs w:val="28"/>
          <w:lang w:val="tt-RU"/>
        </w:rPr>
        <w:t>2018</w:t>
      </w:r>
    </w:p>
    <w:p w:rsidR="00922F41" w:rsidRPr="00DD00A2" w:rsidRDefault="00922F41" w:rsidP="00DD00A2">
      <w:pPr>
        <w:jc w:val="both"/>
        <w:rPr>
          <w:sz w:val="24"/>
          <w:szCs w:val="24"/>
          <w:lang w:val="kk-KZ"/>
        </w:rPr>
      </w:pPr>
    </w:p>
    <w:p w:rsidR="00CE6259" w:rsidRPr="00DD00A2" w:rsidRDefault="00CE6259" w:rsidP="00DD00A2">
      <w:pPr>
        <w:jc w:val="both"/>
        <w:rPr>
          <w:sz w:val="24"/>
          <w:szCs w:val="24"/>
          <w:lang w:val="kk-KZ"/>
        </w:rPr>
      </w:pPr>
    </w:p>
    <w:p w:rsidR="00CE6259" w:rsidRPr="00DD00A2" w:rsidRDefault="00CE6259" w:rsidP="00DD00A2">
      <w:pPr>
        <w:jc w:val="both"/>
        <w:rPr>
          <w:b/>
          <w:sz w:val="24"/>
          <w:szCs w:val="24"/>
          <w:lang w:val="kk-KZ"/>
        </w:rPr>
      </w:pPr>
      <w:r w:rsidRPr="00DD00A2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259" w:rsidRPr="00DD00A2" w:rsidRDefault="00CE6259" w:rsidP="00DD00A2">
      <w:pPr>
        <w:tabs>
          <w:tab w:val="left" w:pos="5871"/>
        </w:tabs>
        <w:jc w:val="both"/>
        <w:rPr>
          <w:sz w:val="24"/>
          <w:szCs w:val="24"/>
        </w:rPr>
      </w:pPr>
      <w:r w:rsidRPr="00DD00A2">
        <w:rPr>
          <w:b/>
          <w:sz w:val="24"/>
          <w:szCs w:val="24"/>
          <w:lang w:val="tt-RU"/>
        </w:rPr>
        <w:tab/>
      </w:r>
      <w:r w:rsidRPr="00DD00A2">
        <w:rPr>
          <w:sz w:val="24"/>
          <w:szCs w:val="24"/>
        </w:rPr>
        <w:t>Наименование видов работ</w:t>
      </w: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tbl>
      <w:tblPr>
        <w:tblW w:w="138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3"/>
        <w:gridCol w:w="1800"/>
        <w:gridCol w:w="2160"/>
        <w:gridCol w:w="2375"/>
        <w:gridCol w:w="2512"/>
        <w:gridCol w:w="2012"/>
      </w:tblGrid>
      <w:tr w:rsidR="00CE6259" w:rsidRPr="00DD00A2" w:rsidTr="00541B90">
        <w:trPr>
          <w:trHeight w:val="529"/>
        </w:trPr>
        <w:tc>
          <w:tcPr>
            <w:tcW w:w="3033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  <w:lang w:val="en-US"/>
              </w:rPr>
              <w:t>I четверть</w:t>
            </w:r>
          </w:p>
        </w:tc>
        <w:tc>
          <w:tcPr>
            <w:tcW w:w="216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  <w:lang w:val="en-US"/>
              </w:rPr>
              <w:t xml:space="preserve">II </w:t>
            </w:r>
            <w:r w:rsidRPr="00DD00A2">
              <w:rPr>
                <w:sz w:val="24"/>
                <w:szCs w:val="24"/>
              </w:rPr>
              <w:t>четверть</w:t>
            </w:r>
          </w:p>
        </w:tc>
        <w:tc>
          <w:tcPr>
            <w:tcW w:w="2375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  <w:lang w:val="en-US"/>
              </w:rPr>
              <w:t>III четверть</w:t>
            </w:r>
          </w:p>
        </w:tc>
        <w:tc>
          <w:tcPr>
            <w:tcW w:w="25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  <w:lang w:val="en-US"/>
              </w:rPr>
              <w:t>IV четверть</w:t>
            </w:r>
          </w:p>
        </w:tc>
        <w:tc>
          <w:tcPr>
            <w:tcW w:w="20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Всего</w:t>
            </w:r>
          </w:p>
        </w:tc>
      </w:tr>
      <w:tr w:rsidR="00CE6259" w:rsidRPr="00DD00A2" w:rsidTr="00541B90">
        <w:trPr>
          <w:trHeight w:val="1576"/>
        </w:trPr>
        <w:tc>
          <w:tcPr>
            <w:tcW w:w="3033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Изложение</w:t>
            </w:r>
          </w:p>
        </w:tc>
        <w:tc>
          <w:tcPr>
            <w:tcW w:w="180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6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375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5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</w:p>
        </w:tc>
      </w:tr>
      <w:tr w:rsidR="00CE6259" w:rsidRPr="00DD00A2" w:rsidTr="00541B90">
        <w:trPr>
          <w:trHeight w:val="1576"/>
        </w:trPr>
        <w:tc>
          <w:tcPr>
            <w:tcW w:w="3033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Развитие связной речи</w:t>
            </w:r>
          </w:p>
        </w:tc>
        <w:tc>
          <w:tcPr>
            <w:tcW w:w="180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6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5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</w:p>
        </w:tc>
      </w:tr>
      <w:tr w:rsidR="00CE6259" w:rsidRPr="00DD00A2" w:rsidTr="00541B90">
        <w:trPr>
          <w:trHeight w:val="1576"/>
        </w:trPr>
        <w:tc>
          <w:tcPr>
            <w:tcW w:w="3033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Диктант</w:t>
            </w:r>
          </w:p>
        </w:tc>
        <w:tc>
          <w:tcPr>
            <w:tcW w:w="180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60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375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5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012" w:type="dxa"/>
          </w:tcPr>
          <w:p w:rsidR="00CE6259" w:rsidRPr="00DD00A2" w:rsidRDefault="00CE6259" w:rsidP="00DD00A2">
            <w:pPr>
              <w:keepLines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</w:t>
            </w:r>
          </w:p>
        </w:tc>
      </w:tr>
    </w:tbl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B9021D" w:rsidRPr="00DD00A2" w:rsidRDefault="00B9021D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541B90" w:rsidP="00DD00A2">
      <w:pPr>
        <w:pStyle w:val="Default"/>
        <w:spacing w:line="276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DD00A2">
        <w:rPr>
          <w:rFonts w:ascii="Times New Roman" w:eastAsia="Times New Roman" w:hAnsi="Times New Roman" w:cs="Times New Roman"/>
          <w:b/>
          <w:lang w:val="kk-KZ"/>
        </w:rPr>
        <w:lastRenderedPageBreak/>
        <w:t>Календарно-тематический план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433"/>
        <w:gridCol w:w="709"/>
        <w:gridCol w:w="567"/>
        <w:gridCol w:w="284"/>
        <w:gridCol w:w="567"/>
        <w:gridCol w:w="567"/>
        <w:gridCol w:w="7229"/>
      </w:tblGrid>
      <w:tr w:rsidR="00CE6259" w:rsidRPr="00DD00A2" w:rsidTr="00903AA7">
        <w:trPr>
          <w:trHeight w:val="145"/>
        </w:trPr>
        <w:tc>
          <w:tcPr>
            <w:tcW w:w="529" w:type="dxa"/>
            <w:vMerge w:val="restart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№</w:t>
            </w:r>
          </w:p>
        </w:tc>
        <w:tc>
          <w:tcPr>
            <w:tcW w:w="4433" w:type="dxa"/>
            <w:vMerge w:val="restart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Темы</w:t>
            </w:r>
          </w:p>
        </w:tc>
        <w:tc>
          <w:tcPr>
            <w:tcW w:w="709" w:type="dxa"/>
            <w:vMerge w:val="restart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Кол.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часов</w:t>
            </w:r>
          </w:p>
        </w:tc>
        <w:tc>
          <w:tcPr>
            <w:tcW w:w="1985" w:type="dxa"/>
            <w:gridSpan w:val="4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Дата</w:t>
            </w:r>
            <w:r w:rsidRPr="00DD00A2">
              <w:rPr>
                <w:sz w:val="24"/>
                <w:szCs w:val="24"/>
                <w:lang w:val="tt-RU"/>
              </w:rPr>
              <w:t xml:space="preserve"> проведения</w:t>
            </w:r>
          </w:p>
        </w:tc>
        <w:tc>
          <w:tcPr>
            <w:tcW w:w="7229" w:type="dxa"/>
            <w:vMerge w:val="restart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  <w:vMerge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3" w:type="dxa"/>
            <w:vMerge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Фактич.</w:t>
            </w:r>
          </w:p>
        </w:tc>
        <w:tc>
          <w:tcPr>
            <w:tcW w:w="7229" w:type="dxa"/>
            <w:vMerge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CE6259" w:rsidRPr="00DD00A2" w:rsidTr="00922F41">
        <w:trPr>
          <w:trHeight w:val="361"/>
        </w:trPr>
        <w:tc>
          <w:tcPr>
            <w:tcW w:w="14885" w:type="dxa"/>
            <w:gridSpan w:val="8"/>
          </w:tcPr>
          <w:p w:rsidR="00CE6259" w:rsidRPr="00DD00A2" w:rsidRDefault="00CE6259" w:rsidP="00DD00A2">
            <w:pPr>
              <w:jc w:val="both"/>
              <w:rPr>
                <w:b/>
                <w:sz w:val="24"/>
                <w:szCs w:val="24"/>
              </w:rPr>
            </w:pPr>
            <w:r w:rsidRPr="00DD00A2">
              <w:rPr>
                <w:b/>
                <w:sz w:val="24"/>
                <w:szCs w:val="24"/>
                <w:lang w:val="en-US"/>
              </w:rPr>
              <w:t>I</w:t>
            </w:r>
            <w:r w:rsidRPr="00DD00A2">
              <w:rPr>
                <w:b/>
                <w:sz w:val="24"/>
                <w:szCs w:val="24"/>
              </w:rPr>
              <w:t xml:space="preserve">  четверть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en-US"/>
              </w:rPr>
              <w:t xml:space="preserve">                                    </w:t>
            </w: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Татарский литературный язык. Члены предло</w:t>
            </w:r>
            <w:r w:rsidRPr="00DD00A2">
              <w:rPr>
                <w:sz w:val="24"/>
                <w:szCs w:val="24"/>
              </w:rPr>
              <w:t>ж</w:t>
            </w:r>
            <w:r w:rsidRPr="00DD00A2">
              <w:rPr>
                <w:sz w:val="24"/>
                <w:szCs w:val="24"/>
                <w:lang w:val="tt-RU"/>
              </w:rPr>
              <w:t xml:space="preserve">ения.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CE6259"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3D2C0E" w:rsidP="00DD00A2">
            <w:pPr>
              <w:suppressLineNumbers/>
              <w:spacing w:after="200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Осознавать роль татарского  языка в жизни общества и государства, в современном мире; роль языка в жизни человека; красоту, богатство, выразительность татарского языка.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Словообразование.    Части речи.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</w:t>
            </w:r>
            <w:r w:rsidR="00CE6259"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3D2C0E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Научиться определять существительное,  числительное, по его морфологическим признакам, определять число, роль в предложении, формировать навыки лингвистического конструирования, лингвистического описания, лингвистического анализа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 xml:space="preserve">Имя существительное.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Имя существительное как часть речи.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Имена  существительные собственные и нарицательные. Число имен существительных 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10</w:t>
            </w:r>
            <w:r w:rsidR="00CE6259"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3D2C0E" w:rsidP="00DD00A2">
            <w:pPr>
              <w:spacing w:line="240" w:lineRule="auto"/>
              <w:jc w:val="both"/>
              <w:rPr>
                <w:bCs/>
                <w:iCs/>
                <w:sz w:val="24"/>
                <w:szCs w:val="24"/>
                <w:lang w:val="tt-RU"/>
              </w:rPr>
            </w:pPr>
            <w:r w:rsidRPr="00DD00A2">
              <w:rPr>
                <w:bCs/>
                <w:iCs/>
                <w:sz w:val="24"/>
                <w:szCs w:val="24"/>
                <w:lang w:val="tt-RU"/>
              </w:rPr>
              <w:t>Овладеть основными понятиями морфологии.</w:t>
            </w:r>
          </w:p>
          <w:p w:rsidR="003D2C0E" w:rsidRPr="00DD00A2" w:rsidRDefault="003D2C0E" w:rsidP="00DD00A2">
            <w:pPr>
              <w:jc w:val="both"/>
              <w:rPr>
                <w:sz w:val="24"/>
                <w:szCs w:val="24"/>
              </w:rPr>
            </w:pPr>
            <w:r w:rsidRPr="00DD00A2">
              <w:rPr>
                <w:bCs/>
                <w:iCs/>
                <w:sz w:val="24"/>
                <w:szCs w:val="24"/>
                <w:lang w:val="tt-RU"/>
              </w:rPr>
              <w:t>Анализировать и характеризовать общекатегориальное значение, морфологические признаки имени существительного, его синтаксическую роль. Группировать имена существительные по заданным морфологическим признакам.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Склонение имен существительных. Категория принадлежности. 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Входной  проверочный диктант. “Яктылык”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1</w:t>
            </w:r>
            <w:r w:rsidR="006B6394" w:rsidRPr="00DD00A2">
              <w:rPr>
                <w:sz w:val="24"/>
                <w:szCs w:val="24"/>
              </w:rPr>
              <w:t>3</w:t>
            </w:r>
            <w:r w:rsidRPr="00DD00A2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</w:t>
            </w:r>
            <w:r w:rsidR="003D2C0E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категорию принадлежности и склонение </w:t>
            </w:r>
            <w:r w:rsidR="003D2C0E" w:rsidRPr="00DD00A2">
              <w:rPr>
                <w:rFonts w:eastAsia="Times New Roman"/>
                <w:sz w:val="24"/>
                <w:szCs w:val="24"/>
                <w:lang w:val="tt-RU"/>
              </w:rPr>
              <w:t>с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уществительных в категории принадлежности.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Склонение имён существительных с аффиксами принадлежности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1</w:t>
            </w:r>
            <w:r w:rsidR="00B6001A" w:rsidRPr="00DD00A2">
              <w:rPr>
                <w:sz w:val="24"/>
                <w:szCs w:val="24"/>
              </w:rPr>
              <w:t>7</w:t>
            </w:r>
            <w:r w:rsidR="00CE6259" w:rsidRPr="00DD00A2">
              <w:rPr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</w:t>
            </w:r>
            <w:r w:rsidR="003D2C0E" w:rsidRPr="00DD00A2">
              <w:rPr>
                <w:rFonts w:eastAsia="Times New Roman"/>
                <w:sz w:val="24"/>
                <w:szCs w:val="24"/>
                <w:lang w:val="tt-RU"/>
              </w:rPr>
              <w:t xml:space="preserve">вать 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категорию принадлежности и склонение существительных в категории принадлежности.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Р.р. Как написать статью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0</w:t>
            </w:r>
            <w:r w:rsidR="00CE6259"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Знаком</w:t>
            </w:r>
            <w:r w:rsidR="003D2C0E" w:rsidRPr="00DD00A2">
              <w:rPr>
                <w:rFonts w:eastAsia="Times New Roman"/>
                <w:sz w:val="24"/>
                <w:szCs w:val="24"/>
                <w:lang w:val="tt-RU"/>
              </w:rPr>
              <w:t>иться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 жанровыми особенностями, видами  статьи, едиными требованиями к написанию. Творческая работа над написанием</w:t>
            </w:r>
            <w:r w:rsidR="003D2C0E" w:rsidRPr="00DD00A2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статьи.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Образование  имен существительных.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4</w:t>
            </w:r>
            <w:r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3D2C0E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Знакоми</w:t>
            </w:r>
            <w:r w:rsidR="00CE6259" w:rsidRPr="00DD00A2">
              <w:rPr>
                <w:rFonts w:eastAsia="Times New Roman"/>
                <w:sz w:val="24"/>
                <w:szCs w:val="24"/>
                <w:lang w:val="tt-RU"/>
              </w:rPr>
              <w:t>т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ь</w:t>
            </w:r>
            <w:r w:rsidR="00CE6259" w:rsidRPr="00DD00A2">
              <w:rPr>
                <w:rFonts w:eastAsia="Times New Roman"/>
                <w:sz w:val="24"/>
                <w:szCs w:val="24"/>
                <w:lang w:val="tt-RU"/>
              </w:rPr>
              <w:t>ся с образованием существительных,  определя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="00CE6259"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способ образования, закрепля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="00CE6259" w:rsidRPr="00DD00A2">
              <w:rPr>
                <w:rFonts w:eastAsia="Times New Roman"/>
                <w:sz w:val="24"/>
                <w:szCs w:val="24"/>
                <w:lang w:val="tt-RU"/>
              </w:rPr>
              <w:t xml:space="preserve"> навыки правописания.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Синтаксическая роль  имен существительных.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7</w:t>
            </w:r>
            <w:r w:rsidR="00CE6259" w:rsidRPr="00DD00A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Определят</w:t>
            </w:r>
            <w:r w:rsidR="00610F2A" w:rsidRPr="00DD00A2">
              <w:rPr>
                <w:rFonts w:eastAsia="Times New Roman"/>
                <w:sz w:val="24"/>
                <w:szCs w:val="24"/>
                <w:lang w:val="tt-RU"/>
              </w:rPr>
              <w:t>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функцию существительного в предложении.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Обобщающее  повторение</w:t>
            </w:r>
            <w:r w:rsidR="00B6001A" w:rsidRPr="00DD00A2">
              <w:rPr>
                <w:sz w:val="24"/>
                <w:szCs w:val="24"/>
                <w:lang w:val="tt-RU"/>
              </w:rPr>
              <w:t xml:space="preserve"> имён существительных.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01.10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610F2A" w:rsidRPr="00DD00A2" w:rsidRDefault="00610F2A" w:rsidP="00DD00A2">
            <w:pPr>
              <w:jc w:val="both"/>
              <w:rPr>
                <w:bCs/>
                <w:iCs/>
                <w:sz w:val="24"/>
                <w:szCs w:val="24"/>
                <w:lang w:val="tt-RU"/>
              </w:rPr>
            </w:pPr>
            <w:r w:rsidRPr="00DD00A2">
              <w:rPr>
                <w:bCs/>
                <w:iCs/>
                <w:sz w:val="24"/>
                <w:szCs w:val="24"/>
                <w:lang w:val="tt-RU"/>
              </w:rPr>
              <w:t>Группировать имена существительные по заданным морфологическим признакам.</w:t>
            </w:r>
          </w:p>
          <w:p w:rsidR="00610F2A" w:rsidRPr="00DD00A2" w:rsidRDefault="00610F2A" w:rsidP="00DD00A2">
            <w:pPr>
              <w:jc w:val="both"/>
              <w:rPr>
                <w:bCs/>
                <w:iCs/>
                <w:sz w:val="24"/>
                <w:szCs w:val="24"/>
                <w:lang w:val="tt-RU"/>
              </w:rPr>
            </w:pPr>
          </w:p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Мо</w:t>
            </w:r>
            <w:r w:rsidRPr="00DD00A2">
              <w:rPr>
                <w:noProof/>
                <w:sz w:val="24"/>
                <w:szCs w:val="24"/>
              </w:rPr>
              <w:t>рфологический разбор имён существительных.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</w:t>
            </w:r>
            <w:r w:rsidR="006B6394" w:rsidRPr="00DD00A2">
              <w:rPr>
                <w:sz w:val="24"/>
                <w:szCs w:val="24"/>
                <w:lang w:val="tt-RU"/>
              </w:rPr>
              <w:t>4</w:t>
            </w:r>
            <w:r w:rsidR="00CE6259"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Мо</w:t>
            </w:r>
            <w:r w:rsidRPr="00DD00A2">
              <w:rPr>
                <w:noProof/>
                <w:sz w:val="24"/>
                <w:szCs w:val="24"/>
              </w:rPr>
              <w:t>рфологический разбор имён существительных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 xml:space="preserve"> Контроль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>ное</w:t>
            </w:r>
            <w:r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noProof/>
                <w:sz w:val="24"/>
                <w:szCs w:val="24"/>
              </w:rPr>
              <w:t>изложение</w:t>
            </w:r>
            <w:r w:rsidRPr="00DD00A2">
              <w:rPr>
                <w:noProof/>
                <w:sz w:val="24"/>
                <w:szCs w:val="24"/>
                <w:lang w:val="tt-RU"/>
              </w:rPr>
              <w:t>. “</w:t>
            </w:r>
            <w:r w:rsidR="00B9021D" w:rsidRPr="00DD00A2">
              <w:rPr>
                <w:noProof/>
                <w:sz w:val="24"/>
                <w:szCs w:val="24"/>
                <w:lang w:val="tt-RU"/>
              </w:rPr>
              <w:t>Слово о сказке</w:t>
            </w:r>
            <w:r w:rsidRPr="00DD00A2">
              <w:rPr>
                <w:noProof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08</w:t>
            </w:r>
            <w:r w:rsidR="00CE6259"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="00363BB5" w:rsidRPr="00DD00A2">
              <w:rPr>
                <w:sz w:val="24"/>
                <w:szCs w:val="24"/>
                <w:lang w:val="tt-RU"/>
              </w:rPr>
              <w:t>Излагать в письменной форме содержание прочитанного (подробно) в форме  изложения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 xml:space="preserve">Глагол 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Глагол как часть речи. Начальная форма глагола. Категория определенности и неопределенности.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5</w:t>
            </w:r>
            <w:r w:rsidR="00CE6259"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Активизир</w:t>
            </w:r>
            <w:r w:rsidR="00363BB5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знания о глаголе как части речи.  Характериз</w:t>
            </w:r>
            <w:r w:rsidR="00363BB5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морфологические признаки и синтаксическую роль. Определ</w:t>
            </w:r>
            <w:r w:rsidR="00363BB5" w:rsidRPr="00DD00A2">
              <w:rPr>
                <w:sz w:val="24"/>
                <w:szCs w:val="24"/>
                <w:lang w:val="tt-RU"/>
              </w:rPr>
              <w:t>ять</w:t>
            </w:r>
            <w:r w:rsidRPr="00DD00A2">
              <w:rPr>
                <w:sz w:val="24"/>
                <w:szCs w:val="24"/>
                <w:lang w:val="tt-RU"/>
              </w:rPr>
              <w:t xml:space="preserve"> значение, время, спряжение, начальную форму глаголов при выполнении упражнений,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Спряжение глагола. Залоги  глагола.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6B6394" w:rsidRPr="00DD00A2">
              <w:rPr>
                <w:sz w:val="24"/>
                <w:szCs w:val="24"/>
                <w:lang w:val="tt-RU"/>
              </w:rPr>
              <w:t>8</w:t>
            </w:r>
            <w:r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Усваива</w:t>
            </w:r>
            <w:r w:rsidR="00363BB5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категорию числа,лица. Распозна</w:t>
            </w:r>
            <w:r w:rsidR="00363BB5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спрягаемые и неспрягаемые глаголы. Получа</w:t>
            </w:r>
            <w:r w:rsidR="00363BB5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навыки определения залогов.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Наклонение  глагола. Глаголы повелительного наклонения.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2</w:t>
            </w:r>
            <w:r w:rsidR="00CE6259"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363BB5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глаголы в повелительном наклонении. Анализир</w:t>
            </w:r>
            <w:r w:rsidR="00363BB5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таблицу, демонстрируя способы образования  и спряжение гла</w:t>
            </w:r>
            <w:r w:rsidR="00363BB5" w:rsidRPr="00DD00A2">
              <w:rPr>
                <w:sz w:val="24"/>
                <w:szCs w:val="24"/>
                <w:lang w:val="tt-RU"/>
              </w:rPr>
              <w:t>голов повелительного наклонения.</w:t>
            </w:r>
            <w:r w:rsidRPr="00DD00A2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Контроль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 xml:space="preserve">ный </w:t>
            </w:r>
            <w:r w:rsidRPr="00DD00A2">
              <w:rPr>
                <w:noProof/>
                <w:sz w:val="24"/>
                <w:szCs w:val="24"/>
                <w:lang w:val="tt-RU"/>
              </w:rPr>
              <w:t xml:space="preserve"> диктант.”Кояш эзләүче малай”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5</w:t>
            </w:r>
            <w:r w:rsidRPr="00DD00A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363BB5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B6001A" w:rsidRPr="00DD00A2" w:rsidTr="00B6001A">
        <w:trPr>
          <w:trHeight w:val="145"/>
        </w:trPr>
        <w:tc>
          <w:tcPr>
            <w:tcW w:w="14885" w:type="dxa"/>
            <w:gridSpan w:val="8"/>
          </w:tcPr>
          <w:p w:rsidR="00B6001A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>II  четверть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Глаголы изъявительного наклонения настоящего времени.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05.11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глаголы изъявительного наклонения настоящего времени,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способ  образования изъявительного наклонения настоящего времени.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Глаголы изъявительного наклонения прошедшего времени.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08.11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глаголы изъявительного наклонения прошедшего времени. Анализир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текст и характериз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 глаголы в тексте.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Глаголы изъявительного наклонения будущего времени.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2</w:t>
            </w:r>
            <w:r w:rsidR="00903AA7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У</w:t>
            </w:r>
            <w:r w:rsidR="00CE6259" w:rsidRPr="00DD00A2">
              <w:rPr>
                <w:sz w:val="24"/>
                <w:szCs w:val="24"/>
                <w:lang w:val="tt-RU"/>
              </w:rPr>
              <w:t>сваиват</w:t>
            </w:r>
            <w:r w:rsidRPr="00DD00A2">
              <w:rPr>
                <w:sz w:val="24"/>
                <w:szCs w:val="24"/>
                <w:lang w:val="tt-RU"/>
              </w:rPr>
              <w:t>ь</w:t>
            </w:r>
            <w:r w:rsidR="00CE6259" w:rsidRPr="00DD00A2">
              <w:rPr>
                <w:sz w:val="24"/>
                <w:szCs w:val="24"/>
                <w:lang w:val="tt-RU"/>
              </w:rPr>
              <w:t xml:space="preserve"> образование и правописание глаголов изъявительного наклонения будущего времени</w:t>
            </w:r>
          </w:p>
        </w:tc>
      </w:tr>
      <w:tr w:rsidR="00CE6259" w:rsidRPr="00DD00A2" w:rsidTr="00705719">
        <w:trPr>
          <w:trHeight w:val="531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Условное наклонение глагола, употребление в предложении.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6B6394" w:rsidRPr="00DD00A2">
              <w:rPr>
                <w:sz w:val="24"/>
                <w:szCs w:val="24"/>
                <w:lang w:val="tt-RU"/>
              </w:rPr>
              <w:t>5</w:t>
            </w:r>
            <w:r w:rsidR="00CE6259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  глаголы условного наклонения.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способ образования  условного наклонения.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Причастие. Причастия настоящего времени 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9</w:t>
            </w:r>
            <w:r w:rsidR="00CE6259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Анализир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 характериз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общекатегориальное значение, морфологические  признаки и  синтаксическую роль причастия. 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Причастия прошедшего времени</w:t>
            </w:r>
            <w:r w:rsidR="00CF0C85">
              <w:rPr>
                <w:sz w:val="24"/>
                <w:szCs w:val="24"/>
                <w:lang w:val="tt-RU"/>
              </w:rPr>
              <w:t>.</w:t>
            </w:r>
            <w:r w:rsidRPr="00DD00A2">
              <w:rPr>
                <w:sz w:val="24"/>
                <w:szCs w:val="24"/>
                <w:lang w:val="tt-RU"/>
              </w:rPr>
              <w:t xml:space="preserve"> 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22</w:t>
            </w:r>
            <w:r w:rsidR="00CE6259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причастия прошедшего времени. Сравнива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и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сходство с глаголом изъявительного наклонения прошедшего времени. </w:t>
            </w:r>
          </w:p>
        </w:tc>
      </w:tr>
      <w:tr w:rsidR="00CE6259" w:rsidRPr="00DD00A2" w:rsidTr="00705719">
        <w:trPr>
          <w:trHeight w:val="856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Причастия  будущего времени.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6</w:t>
            </w:r>
            <w:r w:rsidR="00CE6259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причастия будущего времени.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образование. Сравнива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и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сходство с глаголом изъявительного наклонения будущего времени.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4433" w:type="dxa"/>
          </w:tcPr>
          <w:p w:rsidR="00CE6259" w:rsidRPr="00DD00A2" w:rsidRDefault="00CF0C85" w:rsidP="00CF0C8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noProof/>
                <w:sz w:val="24"/>
                <w:szCs w:val="24"/>
                <w:lang w:val="tt-RU"/>
              </w:rPr>
              <w:t>Р.Р</w:t>
            </w:r>
            <w:r w:rsidR="00CE6259" w:rsidRPr="00DD00A2">
              <w:rPr>
                <w:noProof/>
                <w:sz w:val="24"/>
                <w:szCs w:val="24"/>
                <w:lang w:val="tt-RU"/>
              </w:rPr>
              <w:t xml:space="preserve">. </w:t>
            </w:r>
            <w:r>
              <w:rPr>
                <w:noProof/>
                <w:sz w:val="24"/>
                <w:szCs w:val="24"/>
                <w:lang w:val="tt-RU"/>
              </w:rPr>
              <w:t>Написание и</w:t>
            </w:r>
            <w:r w:rsidR="00CE6259" w:rsidRPr="00DD00A2">
              <w:rPr>
                <w:noProof/>
                <w:sz w:val="24"/>
                <w:szCs w:val="24"/>
                <w:lang w:val="tt-RU"/>
              </w:rPr>
              <w:t>зложени</w:t>
            </w:r>
            <w:r>
              <w:rPr>
                <w:noProof/>
                <w:sz w:val="24"/>
                <w:szCs w:val="24"/>
                <w:lang w:val="tt-RU"/>
              </w:rPr>
              <w:t>я</w:t>
            </w:r>
            <w:r w:rsidR="00CE6259" w:rsidRPr="00DD00A2">
              <w:rPr>
                <w:noProof/>
                <w:sz w:val="24"/>
                <w:szCs w:val="24"/>
                <w:lang w:val="tt-RU"/>
              </w:rPr>
              <w:t>.</w:t>
            </w:r>
            <w:r w:rsidR="00B9021D"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="00CE6259" w:rsidRPr="00DD00A2">
              <w:rPr>
                <w:noProof/>
                <w:sz w:val="24"/>
                <w:szCs w:val="24"/>
                <w:lang w:val="tt-RU"/>
              </w:rPr>
              <w:t>”</w:t>
            </w:r>
            <w:r w:rsidR="00CE6259" w:rsidRPr="00DD00A2">
              <w:rPr>
                <w:sz w:val="24"/>
                <w:szCs w:val="24"/>
                <w:lang w:val="tt-RU"/>
              </w:rPr>
              <w:t xml:space="preserve"> Җаекта очрашу”.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903AA7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9</w:t>
            </w:r>
            <w:r w:rsidR="00CE6259" w:rsidRPr="00DD00A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Излагать в письменной форме содержание прочитанного (сжато) в форме  изложения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4433" w:type="dxa"/>
          </w:tcPr>
          <w:p w:rsidR="00CE6259" w:rsidRPr="00DD00A2" w:rsidRDefault="00CF0C85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CF0C85">
              <w:rPr>
                <w:sz w:val="24"/>
                <w:szCs w:val="24"/>
                <w:lang w:val="tt-RU"/>
              </w:rPr>
              <w:t>Работа над ошибками.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CE6259" w:rsidRPr="00DD00A2">
              <w:rPr>
                <w:sz w:val="24"/>
                <w:szCs w:val="24"/>
                <w:lang w:val="tt-RU"/>
              </w:rPr>
              <w:t>Деепричастие.</w:t>
            </w:r>
            <w:r w:rsidR="00922F41" w:rsidRPr="00DD00A2">
              <w:rPr>
                <w:sz w:val="24"/>
                <w:szCs w:val="24"/>
                <w:lang w:val="tt-RU"/>
              </w:rPr>
              <w:t xml:space="preserve"> </w:t>
            </w:r>
            <w:r w:rsidR="00947E0D" w:rsidRPr="00DD00A2">
              <w:rPr>
                <w:sz w:val="24"/>
                <w:szCs w:val="24"/>
              </w:rPr>
              <w:t>Виды  деепричастия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</w:t>
            </w:r>
            <w:r w:rsidR="00B6001A" w:rsidRPr="00DD00A2">
              <w:rPr>
                <w:sz w:val="24"/>
                <w:szCs w:val="24"/>
                <w:lang w:val="tt-RU"/>
              </w:rPr>
              <w:t>3</w:t>
            </w:r>
            <w:r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705719" w:rsidRPr="00DD00A2">
              <w:rPr>
                <w:sz w:val="24"/>
                <w:szCs w:val="24"/>
                <w:lang w:val="tt-RU"/>
              </w:rPr>
              <w:t>вать деепричастие.</w:t>
            </w:r>
            <w:r w:rsidRPr="00DD00A2">
              <w:rPr>
                <w:sz w:val="24"/>
                <w:szCs w:val="24"/>
                <w:lang w:val="tt-RU"/>
              </w:rPr>
              <w:t xml:space="preserve"> </w:t>
            </w:r>
            <w:r w:rsidR="00705719" w:rsidRPr="00DD00A2">
              <w:rPr>
                <w:sz w:val="24"/>
                <w:szCs w:val="24"/>
              </w:rPr>
              <w:t>Иметь представление о деепричастии как части речи. Уметь определять морфологические признаки у деепричастий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4433" w:type="dxa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Употребление и правописание деепричастий</w:t>
            </w:r>
            <w:r w:rsidR="00CF0C85">
              <w:rPr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</w:t>
            </w:r>
            <w:r w:rsidR="00947E0D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bCs/>
                <w:iCs/>
                <w:sz w:val="24"/>
                <w:szCs w:val="24"/>
                <w:lang w:val="tt-RU"/>
              </w:rPr>
              <w:t>Анализировать и характеризовать значение, морфологические признаки деепричастия, определять его синтаксическую функцию.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4433" w:type="dxa"/>
          </w:tcPr>
          <w:p w:rsidR="00CE6259" w:rsidRPr="00DD00A2" w:rsidRDefault="00947E0D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Имя действия.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10.</w:t>
            </w:r>
            <w:r w:rsidR="00CE6259" w:rsidRPr="00DD00A2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При выполнении упражнений определяют формы деепричастия, грамматические особенности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</w:t>
            </w:r>
            <w:r w:rsidR="00947E0D" w:rsidRPr="00DD00A2">
              <w:rPr>
                <w:noProof/>
                <w:sz w:val="24"/>
                <w:szCs w:val="24"/>
                <w:lang w:val="tt-RU"/>
              </w:rPr>
              <w:t>Перехо</w:t>
            </w:r>
            <w:r w:rsidR="00947E0D" w:rsidRPr="00DD00A2">
              <w:rPr>
                <w:noProof/>
                <w:sz w:val="24"/>
                <w:szCs w:val="24"/>
              </w:rPr>
              <w:t>д  имени действия  в существительное</w:t>
            </w:r>
            <w:r w:rsidR="00CF0C85">
              <w:rPr>
                <w:noProof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13</w:t>
            </w:r>
            <w:r w:rsidR="00CE6259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ind w:right="-108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При выполнении грамматических заданий распознают значение и образование глаголов категории имя действия, получают информацию о переходе глаголов категории имя действия в имена существительные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4433" w:type="dxa"/>
          </w:tcPr>
          <w:p w:rsidR="00CE6259" w:rsidRPr="00DD00A2" w:rsidRDefault="00947E0D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Контрольный диктант</w:t>
            </w:r>
            <w:r w:rsidRPr="00DD00A2">
              <w:rPr>
                <w:sz w:val="24"/>
                <w:szCs w:val="24"/>
                <w:lang w:val="tt-RU"/>
              </w:rPr>
              <w:t>.</w:t>
            </w:r>
            <w:r w:rsidR="00922F41" w:rsidRPr="00DD00A2">
              <w:rPr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>” Караборын его не помнит”</w:t>
            </w:r>
            <w:r w:rsidR="00CF0C8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7</w:t>
            </w:r>
            <w:r w:rsidR="00CE6259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4433" w:type="dxa"/>
          </w:tcPr>
          <w:p w:rsidR="00CE6259" w:rsidRPr="00DD00A2" w:rsidRDefault="00CF0C85" w:rsidP="00DD00A2">
            <w:pPr>
              <w:spacing w:line="240" w:lineRule="auto"/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CF0C85">
              <w:rPr>
                <w:sz w:val="24"/>
                <w:szCs w:val="24"/>
                <w:lang w:val="tt-RU"/>
              </w:rPr>
              <w:t>Работа над ошибками.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947E0D" w:rsidRPr="00DD00A2">
              <w:rPr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20</w:t>
            </w:r>
            <w:r w:rsidR="00CE6259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</w:rPr>
              <w:t>Анализировать и характеризовать образование, правописание, употребление инфинитива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4433" w:type="dxa"/>
          </w:tcPr>
          <w:p w:rsidR="00CE6259" w:rsidRPr="00DD00A2" w:rsidRDefault="00CF0C85" w:rsidP="00CF0C85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noProof/>
                <w:sz w:val="24"/>
                <w:szCs w:val="24"/>
                <w:lang w:val="tt-RU"/>
              </w:rPr>
              <w:t>Р.Р. Написание к</w:t>
            </w:r>
            <w:r w:rsidRPr="00DD00A2">
              <w:rPr>
                <w:noProof/>
                <w:sz w:val="24"/>
                <w:szCs w:val="24"/>
                <w:lang w:val="tt-RU"/>
              </w:rPr>
              <w:t>онтрольно</w:t>
            </w:r>
            <w:r>
              <w:rPr>
                <w:noProof/>
                <w:sz w:val="24"/>
                <w:szCs w:val="24"/>
                <w:lang w:val="tt-RU"/>
              </w:rPr>
              <w:t>го</w:t>
            </w:r>
            <w:r w:rsidRPr="00DD00A2">
              <w:rPr>
                <w:noProof/>
                <w:sz w:val="24"/>
                <w:szCs w:val="24"/>
                <w:lang w:val="tt-RU"/>
              </w:rPr>
              <w:t xml:space="preserve"> изложени</w:t>
            </w:r>
            <w:r>
              <w:rPr>
                <w:noProof/>
                <w:sz w:val="24"/>
                <w:szCs w:val="24"/>
                <w:lang w:val="tt-RU"/>
              </w:rPr>
              <w:t>я</w:t>
            </w:r>
            <w:r w:rsidRPr="00DD00A2">
              <w:rPr>
                <w:noProof/>
                <w:sz w:val="24"/>
                <w:szCs w:val="24"/>
                <w:lang w:val="tt-RU"/>
              </w:rPr>
              <w:t>. “ Не забудем пернатых друзей”</w:t>
            </w:r>
            <w:r>
              <w:rPr>
                <w:noProof/>
                <w:sz w:val="24"/>
                <w:szCs w:val="24"/>
                <w:lang w:val="tt-RU"/>
              </w:rPr>
              <w:t>.</w:t>
            </w:r>
            <w:r w:rsidR="00947E0D" w:rsidRPr="00DD00A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4</w:t>
            </w:r>
            <w:r w:rsidR="00CE6259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</w:t>
            </w:r>
            <w:r w:rsidR="00705719" w:rsidRPr="00DD00A2">
              <w:rPr>
                <w:sz w:val="24"/>
                <w:szCs w:val="24"/>
                <w:lang w:val="tt-RU"/>
              </w:rPr>
              <w:t>Анализировать  таблицу и материал для ознакомления, разпознавать  вспомогательные глаголы, определять их значение.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4433" w:type="dxa"/>
          </w:tcPr>
          <w:p w:rsidR="00CE6259" w:rsidRPr="00DD00A2" w:rsidRDefault="00CF0C85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Вспомогательные глаголы.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7</w:t>
            </w:r>
            <w:r w:rsidR="00CE6259" w:rsidRPr="00DD00A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70571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Излагать в письменной форме содержание прочитанного </w:t>
            </w:r>
            <w:r w:rsidRPr="00DD00A2">
              <w:rPr>
                <w:sz w:val="24"/>
                <w:szCs w:val="24"/>
                <w:lang w:val="tt-RU"/>
              </w:rPr>
              <w:lastRenderedPageBreak/>
              <w:t>(подробно) в форме  изложения</w:t>
            </w:r>
          </w:p>
        </w:tc>
      </w:tr>
      <w:tr w:rsidR="00B6001A" w:rsidRPr="00DD00A2" w:rsidTr="00B6001A">
        <w:trPr>
          <w:trHeight w:val="145"/>
        </w:trPr>
        <w:tc>
          <w:tcPr>
            <w:tcW w:w="14885" w:type="dxa"/>
            <w:gridSpan w:val="8"/>
          </w:tcPr>
          <w:p w:rsidR="00B6001A" w:rsidRPr="00DD00A2" w:rsidRDefault="00B6001A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lastRenderedPageBreak/>
              <w:t>III  четверть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Образование глаголов.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14.01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Анализир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образование глаголов,  определя</w:t>
            </w:r>
            <w:r w:rsidR="00705719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их синтаксическую роль. 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4433" w:type="dxa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Обобщающее повторение по теме  «Глагол».</w:t>
            </w:r>
            <w:r w:rsidRPr="00DD00A2"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  <w:r w:rsidR="00E757D3">
              <w:rPr>
                <w:sz w:val="24"/>
                <w:szCs w:val="24"/>
                <w:lang w:val="tt-RU"/>
              </w:rPr>
              <w:t>Р.Р</w:t>
            </w:r>
            <w:r w:rsidRPr="00DD00A2">
              <w:rPr>
                <w:sz w:val="24"/>
                <w:szCs w:val="24"/>
                <w:lang w:val="tt-RU"/>
              </w:rPr>
              <w:t>. Расписка .</w:t>
            </w:r>
            <w:r w:rsidRPr="00DD00A2"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17.01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922F41" w:rsidRPr="00DD00A2" w:rsidRDefault="00922F41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Активизир</w:t>
            </w:r>
            <w:r w:rsidR="00705719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навыки определения основных и вспомогательных глаголов.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947E0D" w:rsidRPr="00DD00A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Морфологический разбор глагола. Обобщающее повторение.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1</w:t>
            </w:r>
            <w:r w:rsidR="00CE6259" w:rsidRPr="00DD00A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Систематизир</w:t>
            </w:r>
            <w:r w:rsidR="00705719" w:rsidRPr="00DD00A2">
              <w:rPr>
                <w:sz w:val="24"/>
                <w:szCs w:val="24"/>
                <w:lang w:val="tt-RU"/>
              </w:rPr>
              <w:t xml:space="preserve">овать </w:t>
            </w:r>
            <w:r w:rsidRPr="00DD00A2">
              <w:rPr>
                <w:sz w:val="24"/>
                <w:szCs w:val="24"/>
                <w:lang w:val="tt-RU"/>
              </w:rPr>
              <w:t xml:space="preserve"> знания по данному разделу.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 xml:space="preserve">Имя прилагательное.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FA6638" w:rsidRPr="00DD00A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Имя прилагательное как часть речи. Степени прилагательных.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24</w:t>
            </w:r>
            <w:r w:rsidR="00CE6259" w:rsidRPr="00DD00A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Активизир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знания об имени  прилагательном как о части речи. 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морфологические признаки имени  прилагательного. Определя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степени</w:t>
            </w:r>
            <w:r w:rsidR="00922F41" w:rsidRPr="00DD00A2">
              <w:rPr>
                <w:sz w:val="24"/>
                <w:szCs w:val="24"/>
                <w:lang w:val="tt-RU"/>
              </w:rPr>
              <w:t xml:space="preserve"> сравнения имен  прилагательных и</w:t>
            </w:r>
            <w:r w:rsidRPr="00DD00A2">
              <w:rPr>
                <w:sz w:val="24"/>
                <w:szCs w:val="24"/>
                <w:lang w:val="tt-RU"/>
              </w:rPr>
              <w:t xml:space="preserve"> анализир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="00922F41" w:rsidRPr="00DD00A2">
              <w:rPr>
                <w:sz w:val="24"/>
                <w:szCs w:val="24"/>
                <w:lang w:val="tt-RU"/>
              </w:rPr>
              <w:t>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FA6638" w:rsidRPr="00DD00A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Прилагательные -синонимы, антонимы.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8</w:t>
            </w:r>
            <w:r w:rsidRPr="00DD00A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Активизир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знания по лексике.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FA6638" w:rsidRPr="00DD00A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Образование и правописание имен прилагательных.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31</w:t>
            </w:r>
            <w:r w:rsidR="00CE6259" w:rsidRPr="00DD00A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Усваива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правила написания имен прилагательных. Определя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способ их образования. 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  <w:r w:rsidR="00FA6638" w:rsidRPr="00DD00A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Переход имён прилагательных в существительные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CE6259" w:rsidRPr="00DD00A2">
              <w:rPr>
                <w:sz w:val="24"/>
                <w:szCs w:val="24"/>
                <w:lang w:val="tt-RU"/>
              </w:rPr>
              <w:t>.0</w:t>
            </w:r>
            <w:r w:rsidR="006B6394" w:rsidRPr="00DD00A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Выявл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ять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случаи перехода </w:t>
            </w:r>
            <w:r w:rsidRPr="00DD00A2">
              <w:rPr>
                <w:sz w:val="24"/>
                <w:szCs w:val="24"/>
                <w:lang w:val="tt-RU"/>
              </w:rPr>
              <w:t>имён прилагательных в роль существительных.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Синтаксическая роль  имён прилагательных. Морфологический разбор имени прилагательного.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7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Определят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синтаксическую роль прилагательных.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 xml:space="preserve">Имя числительное.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</w:rPr>
            </w:pPr>
            <w:r w:rsidRPr="00DD00A2">
              <w:rPr>
                <w:noProof/>
                <w:sz w:val="24"/>
                <w:szCs w:val="24"/>
              </w:rPr>
              <w:t xml:space="preserve"> 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Понятие об имени числительном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1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Анализир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 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 значение,</w:t>
            </w:r>
            <w:r w:rsidRPr="00DD00A2">
              <w:rPr>
                <w:sz w:val="24"/>
                <w:szCs w:val="24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>морфологические признаки имени числительного. Распозна</w:t>
            </w:r>
            <w:r w:rsidR="000F1110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 обозначение числительных на письме словами и цифрами, их образование и правописание  при выполнении упражнений. 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Словообразование имен числительных.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14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 Определя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разряды  числительных, выделяя их окончания. 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имя числительное по морфологическим признакам и синтаксической роли.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 xml:space="preserve">Разряды имен числительных. </w:t>
            </w:r>
            <w:r w:rsidRPr="00DD00A2">
              <w:rPr>
                <w:sz w:val="24"/>
                <w:szCs w:val="24"/>
              </w:rPr>
              <w:lastRenderedPageBreak/>
              <w:t>Употребление их в предложении.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8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Определя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разряды  числительных, выделяя их окончания. </w:t>
            </w:r>
            <w:r w:rsidRPr="00DD00A2">
              <w:rPr>
                <w:sz w:val="24"/>
                <w:szCs w:val="24"/>
                <w:lang w:val="tt-RU"/>
              </w:rPr>
              <w:lastRenderedPageBreak/>
              <w:t>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имя числительное по морфологическим признакам и синтаксической роли.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lastRenderedPageBreak/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Порядковые и дробные имена числительные, значение и употребление.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21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Определя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разряды  числительных, выделяя их окончания. 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имя числительное по морфологическим признакам и синтаксической роли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Собирательные числительные, значение и употребление.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5</w:t>
            </w:r>
            <w:r w:rsidR="00CE6259"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Определя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разряды  числительных, выделяя их окончания. Характериз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имя числительное по морфологическим признакам и синтаксической роли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433" w:type="dxa"/>
          </w:tcPr>
          <w:p w:rsidR="00CE6259" w:rsidRPr="00DD00A2" w:rsidRDefault="00682D8A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>
              <w:rPr>
                <w:noProof/>
                <w:sz w:val="24"/>
                <w:szCs w:val="24"/>
                <w:lang w:val="tt-RU"/>
              </w:rPr>
              <w:t>Р.Р</w:t>
            </w:r>
            <w:r w:rsidR="00CE6259" w:rsidRPr="00DD00A2">
              <w:rPr>
                <w:noProof/>
                <w:sz w:val="24"/>
                <w:szCs w:val="24"/>
                <w:lang w:val="tt-RU"/>
              </w:rPr>
              <w:t xml:space="preserve">.  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 xml:space="preserve">Акт. </w:t>
            </w:r>
            <w:r w:rsidR="00FA6638" w:rsidRPr="00DD00A2">
              <w:rPr>
                <w:noProof/>
                <w:sz w:val="24"/>
                <w:szCs w:val="24"/>
                <w:lang w:val="tt-RU"/>
              </w:rPr>
              <w:t>Обобщающее повторение имен числительных.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8</w:t>
            </w:r>
            <w:r w:rsidRPr="00DD00A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0F1110" w:rsidRPr="00DD00A2" w:rsidRDefault="00CE6259" w:rsidP="00DD00A2">
            <w:pPr>
              <w:jc w:val="both"/>
              <w:rPr>
                <w:bCs/>
                <w:iCs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Учи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>ся писать акт</w:t>
            </w:r>
            <w:r w:rsidR="00FA6638" w:rsidRPr="00DD00A2">
              <w:rPr>
                <w:sz w:val="24"/>
                <w:szCs w:val="24"/>
                <w:lang w:val="tt-RU"/>
              </w:rPr>
              <w:t>. Систематизир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="00FA6638" w:rsidRPr="00DD00A2">
              <w:rPr>
                <w:sz w:val="24"/>
                <w:szCs w:val="24"/>
                <w:lang w:val="tt-RU"/>
              </w:rPr>
              <w:t xml:space="preserve"> знания по данному разделу. </w:t>
            </w:r>
            <w:r w:rsidR="000F1110" w:rsidRPr="00DD00A2">
              <w:rPr>
                <w:bCs/>
                <w:iCs/>
                <w:sz w:val="24"/>
                <w:szCs w:val="24"/>
                <w:lang w:val="tt-RU"/>
              </w:rPr>
              <w:t>Отличать числительные от слов других частей речи со значением количества. Распознавать количественные, порядковые, собирательные числительные; приводить соответствующие примеры.</w:t>
            </w:r>
          </w:p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Контрольный  диктант.”Уральские горы”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CE6259"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0F1110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 xml:space="preserve">Наречие. 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FA6638">
        <w:trPr>
          <w:trHeight w:val="1247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433" w:type="dxa"/>
          </w:tcPr>
          <w:p w:rsidR="00CE6259" w:rsidRPr="00DD00A2" w:rsidRDefault="00682D8A" w:rsidP="00DD00A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Работа над ошибками. </w:t>
            </w:r>
            <w:r w:rsidR="00CE6259" w:rsidRPr="00DD00A2">
              <w:rPr>
                <w:sz w:val="24"/>
                <w:szCs w:val="24"/>
                <w:lang w:val="tt-RU"/>
              </w:rPr>
              <w:t xml:space="preserve">Общее понятие о наречии. Употребление их в предложении. 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7</w:t>
            </w:r>
            <w:r w:rsidR="00CE6259"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Активизир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овать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и  характериз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овать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значение, морфологические  признаки наречия. Сравнивая примеры, наход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ить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сходство и различия с именем прилагательным.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Разряды наречи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>й</w:t>
            </w:r>
            <w:r w:rsidRPr="00DD00A2">
              <w:rPr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1</w:t>
            </w:r>
            <w:r w:rsidR="00CE6259"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разряды наречия.</w:t>
            </w:r>
          </w:p>
        </w:tc>
      </w:tr>
      <w:tr w:rsidR="00CE6259" w:rsidRPr="00DD00A2" w:rsidTr="00903AA7">
        <w:trPr>
          <w:trHeight w:val="145"/>
        </w:trPr>
        <w:tc>
          <w:tcPr>
            <w:tcW w:w="529" w:type="dxa"/>
          </w:tcPr>
          <w:p w:rsidR="00CE6259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Правописание наречи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>й</w:t>
            </w:r>
            <w:r w:rsidRPr="00DD00A2">
              <w:rPr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6B6394" w:rsidRPr="00DD00A2">
              <w:rPr>
                <w:sz w:val="24"/>
                <w:szCs w:val="24"/>
                <w:lang w:val="tt-RU"/>
              </w:rPr>
              <w:t>4</w:t>
            </w:r>
            <w:r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Усваива</w:t>
            </w:r>
            <w:r w:rsidR="000F1110" w:rsidRPr="00DD00A2">
              <w:rPr>
                <w:sz w:val="24"/>
                <w:szCs w:val="24"/>
                <w:lang w:val="tt-RU"/>
              </w:rPr>
              <w:t>ть</w:t>
            </w:r>
            <w:r w:rsidRPr="00DD00A2">
              <w:rPr>
                <w:sz w:val="24"/>
                <w:szCs w:val="24"/>
                <w:lang w:val="tt-RU"/>
              </w:rPr>
              <w:t xml:space="preserve"> образование и правописание наречий</w:t>
            </w:r>
          </w:p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CE6259" w:rsidRPr="00DD00A2" w:rsidTr="000F1110">
        <w:trPr>
          <w:trHeight w:val="840"/>
        </w:trPr>
        <w:tc>
          <w:tcPr>
            <w:tcW w:w="5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</w:t>
            </w:r>
            <w:r w:rsidR="00FA6638" w:rsidRPr="00DD00A2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4433" w:type="dxa"/>
          </w:tcPr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Степени наречи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>й</w:t>
            </w:r>
            <w:r w:rsidRPr="00DD00A2">
              <w:rPr>
                <w:noProof/>
                <w:sz w:val="24"/>
                <w:szCs w:val="24"/>
                <w:lang w:val="tt-RU"/>
              </w:rPr>
              <w:t>.</w:t>
            </w:r>
          </w:p>
          <w:p w:rsidR="00CE6259" w:rsidRPr="00DD00A2" w:rsidRDefault="00CE6259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Обобщенное повторение наречи</w:t>
            </w:r>
            <w:r w:rsidR="00B6001A" w:rsidRPr="00DD00A2">
              <w:rPr>
                <w:noProof/>
                <w:sz w:val="24"/>
                <w:szCs w:val="24"/>
                <w:lang w:val="tt-RU"/>
              </w:rPr>
              <w:t>й</w:t>
            </w:r>
            <w:r w:rsidRPr="00DD00A2">
              <w:rPr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CE6259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8</w:t>
            </w:r>
            <w:r w:rsidR="00CE6259"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CE6259" w:rsidRPr="00DD00A2" w:rsidRDefault="00CE6259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Распозна</w:t>
            </w:r>
            <w:r w:rsidR="000F1110" w:rsidRPr="00DD00A2">
              <w:rPr>
                <w:sz w:val="24"/>
                <w:szCs w:val="24"/>
                <w:lang w:val="tt-RU"/>
              </w:rPr>
              <w:t>вать</w:t>
            </w:r>
            <w:r w:rsidRPr="00DD00A2">
              <w:rPr>
                <w:sz w:val="24"/>
                <w:szCs w:val="24"/>
                <w:lang w:val="tt-RU"/>
              </w:rPr>
              <w:t xml:space="preserve"> степени сравнения наречий.</w:t>
            </w:r>
            <w:r w:rsidR="00484824" w:rsidRPr="00DD00A2">
              <w:rPr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>Систематизир</w:t>
            </w:r>
            <w:r w:rsidR="000F1110" w:rsidRPr="00DD00A2">
              <w:rPr>
                <w:sz w:val="24"/>
                <w:szCs w:val="24"/>
                <w:lang w:val="tt-RU"/>
              </w:rPr>
              <w:t>овать</w:t>
            </w:r>
            <w:r w:rsidRPr="00DD00A2">
              <w:rPr>
                <w:sz w:val="24"/>
                <w:szCs w:val="24"/>
                <w:lang w:val="tt-RU"/>
              </w:rPr>
              <w:t xml:space="preserve"> знания по данному разделу. </w:t>
            </w:r>
          </w:p>
        </w:tc>
      </w:tr>
      <w:tr w:rsidR="00947E0D" w:rsidRPr="00DD00A2" w:rsidTr="00FA6638">
        <w:trPr>
          <w:trHeight w:val="810"/>
        </w:trPr>
        <w:tc>
          <w:tcPr>
            <w:tcW w:w="529" w:type="dxa"/>
          </w:tcPr>
          <w:p w:rsidR="00947E0D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</w:t>
            </w:r>
            <w:r w:rsidR="00FA6638"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433" w:type="dxa"/>
          </w:tcPr>
          <w:p w:rsidR="00947E0D" w:rsidRPr="00DD00A2" w:rsidRDefault="00B6001A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Понятие о местоимении. Разряды. Личное местоимение.</w:t>
            </w:r>
          </w:p>
        </w:tc>
        <w:tc>
          <w:tcPr>
            <w:tcW w:w="709" w:type="dxa"/>
          </w:tcPr>
          <w:p w:rsidR="00947E0D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947E0D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1</w:t>
            </w:r>
            <w:r w:rsidRPr="00DD00A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gridSpan w:val="2"/>
          </w:tcPr>
          <w:p w:rsidR="00947E0D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947E0D" w:rsidRPr="00DD00A2" w:rsidRDefault="00947E0D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Характеризуют  местоимение как часть речи. Распознают личные  местоимения, склоняют по падежам.Выполняют упражнение, вставляя местоимения.</w:t>
            </w:r>
          </w:p>
        </w:tc>
      </w:tr>
      <w:tr w:rsidR="00B6001A" w:rsidRPr="00DD00A2" w:rsidTr="00B9021D">
        <w:trPr>
          <w:trHeight w:val="416"/>
        </w:trPr>
        <w:tc>
          <w:tcPr>
            <w:tcW w:w="14885" w:type="dxa"/>
            <w:gridSpan w:val="8"/>
          </w:tcPr>
          <w:p w:rsidR="00B6001A" w:rsidRPr="00DD00A2" w:rsidRDefault="00B6001A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en-US"/>
              </w:rPr>
              <w:lastRenderedPageBreak/>
              <w:t xml:space="preserve">IV </w:t>
            </w:r>
            <w:r w:rsidRPr="00DD00A2">
              <w:rPr>
                <w:b/>
                <w:sz w:val="24"/>
                <w:szCs w:val="24"/>
              </w:rPr>
              <w:t>четверть</w:t>
            </w:r>
          </w:p>
        </w:tc>
      </w:tr>
      <w:tr w:rsidR="00FA6638" w:rsidRPr="00DD00A2" w:rsidTr="000F1110">
        <w:trPr>
          <w:trHeight w:val="810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>Указательные  местоимения.</w:t>
            </w:r>
            <w:r w:rsidRPr="00DD00A2">
              <w:rPr>
                <w:noProof/>
                <w:sz w:val="24"/>
                <w:szCs w:val="24"/>
                <w:lang w:val="tt-RU"/>
              </w:rPr>
              <w:t xml:space="preserve"> Определител</w:t>
            </w:r>
            <w:r w:rsidRPr="00DD00A2">
              <w:rPr>
                <w:noProof/>
                <w:sz w:val="24"/>
                <w:szCs w:val="24"/>
              </w:rPr>
              <w:t>ьные местоимения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01.04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Характериз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овать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местоимение как часть речи. Распозна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указательные и определительные  местоимения, склоня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по падежам. </w:t>
            </w:r>
          </w:p>
        </w:tc>
      </w:tr>
      <w:tr w:rsidR="00FA6638" w:rsidRPr="00DD00A2" w:rsidTr="000F1110">
        <w:trPr>
          <w:trHeight w:val="1002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>Указательные  местоимения.</w:t>
            </w:r>
            <w:r w:rsidRPr="00DD00A2">
              <w:rPr>
                <w:noProof/>
                <w:sz w:val="24"/>
                <w:szCs w:val="24"/>
                <w:lang w:val="tt-RU"/>
              </w:rPr>
              <w:t xml:space="preserve"> Определител</w:t>
            </w:r>
            <w:r w:rsidRPr="00DD00A2">
              <w:rPr>
                <w:noProof/>
                <w:sz w:val="24"/>
                <w:szCs w:val="24"/>
              </w:rPr>
              <w:t>ьные местоимения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4</w:t>
            </w:r>
            <w:r w:rsidR="00FA6638"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Характериз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овать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местоимение как часть речи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 xml:space="preserve">. 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указательные и определительные  местоимения, склоня</w:t>
            </w:r>
            <w:r w:rsidR="000F1110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по падежам. </w:t>
            </w:r>
          </w:p>
        </w:tc>
      </w:tr>
      <w:tr w:rsidR="00FA6638" w:rsidRPr="00DD00A2" w:rsidTr="000F1110">
        <w:trPr>
          <w:trHeight w:val="14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Вопросительные и отрицательные местоимения.</w:t>
            </w:r>
          </w:p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8</w:t>
            </w:r>
            <w:r w:rsidR="00FA6638"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0F1110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Распознавать</w:t>
            </w:r>
            <w:r w:rsidR="00FA6638"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о</w:t>
            </w:r>
            <w:r w:rsidR="00FA6638" w:rsidRPr="00DD00A2">
              <w:rPr>
                <w:sz w:val="24"/>
                <w:szCs w:val="24"/>
                <w:lang w:val="tt-RU"/>
              </w:rPr>
              <w:t xml:space="preserve">трицательные, вопросительные местоимения. </w:t>
            </w:r>
          </w:p>
        </w:tc>
      </w:tr>
      <w:tr w:rsidR="00FA6638" w:rsidRPr="00DD00A2" w:rsidTr="000F1110">
        <w:trPr>
          <w:trHeight w:val="14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Неопределенные  и притяжательные местоимения 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6B6394" w:rsidRPr="00DD00A2">
              <w:rPr>
                <w:sz w:val="24"/>
                <w:szCs w:val="24"/>
                <w:lang w:val="tt-RU"/>
              </w:rPr>
              <w:t>1</w:t>
            </w:r>
            <w:r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0F1110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</w:t>
            </w:r>
            <w:r w:rsidR="00FA6638" w:rsidRPr="00DD00A2">
              <w:rPr>
                <w:rFonts w:eastAsia="Times New Roman"/>
                <w:sz w:val="24"/>
                <w:szCs w:val="24"/>
                <w:lang w:val="tt-RU"/>
              </w:rPr>
              <w:t>аспозна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="00FA6638"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неопределённые и притяжательные</w:t>
            </w:r>
            <w:r w:rsidR="00FA6638" w:rsidRPr="00DD00A2">
              <w:rPr>
                <w:sz w:val="24"/>
                <w:szCs w:val="24"/>
                <w:lang w:val="tt-RU"/>
              </w:rPr>
              <w:t xml:space="preserve"> местоимения</w:t>
            </w:r>
          </w:p>
        </w:tc>
      </w:tr>
      <w:tr w:rsidR="00FA6638" w:rsidRPr="00DD00A2" w:rsidTr="00AB6476">
        <w:trPr>
          <w:trHeight w:val="893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Употребление местоимении в предложениях.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5</w:t>
            </w:r>
            <w:r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AB6476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bCs/>
                <w:iCs/>
                <w:sz w:val="24"/>
                <w:szCs w:val="24"/>
                <w:lang w:val="tt-RU"/>
              </w:rPr>
              <w:t xml:space="preserve">Употреблять местоимения для связи предложений и частей текста, использовать местоимения в речи в соответствии с закрепленными в языке этическими нормами. </w:t>
            </w:r>
          </w:p>
        </w:tc>
      </w:tr>
      <w:tr w:rsidR="00FA6638" w:rsidRPr="00DD00A2" w:rsidTr="000F1110">
        <w:trPr>
          <w:trHeight w:val="14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>Звукоподражательные слова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FA6638" w:rsidRPr="00DD00A2" w:rsidTr="000F1110">
        <w:trPr>
          <w:trHeight w:val="14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Звукоподражательные слова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6B6394" w:rsidRPr="00DD00A2">
              <w:rPr>
                <w:sz w:val="24"/>
                <w:szCs w:val="24"/>
                <w:lang w:val="tt-RU"/>
              </w:rPr>
              <w:t>8</w:t>
            </w:r>
            <w:r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Распозна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з</w:t>
            </w:r>
            <w:r w:rsidRPr="00DD00A2">
              <w:rPr>
                <w:sz w:val="24"/>
                <w:szCs w:val="24"/>
                <w:lang w:val="tt-RU"/>
              </w:rPr>
              <w:t>вукоподражательные слова, усваива</w:t>
            </w:r>
            <w:r w:rsidR="00AB6476" w:rsidRPr="00DD00A2">
              <w:rPr>
                <w:sz w:val="24"/>
                <w:szCs w:val="24"/>
                <w:lang w:val="tt-RU"/>
              </w:rPr>
              <w:t xml:space="preserve">ть </w:t>
            </w:r>
            <w:r w:rsidRPr="00DD00A2">
              <w:rPr>
                <w:sz w:val="24"/>
                <w:szCs w:val="24"/>
                <w:lang w:val="tt-RU"/>
              </w:rPr>
              <w:t xml:space="preserve"> правила правописания,  составля</w:t>
            </w:r>
            <w:r w:rsidR="00AB6476" w:rsidRPr="00DD00A2">
              <w:rPr>
                <w:sz w:val="24"/>
                <w:szCs w:val="24"/>
                <w:lang w:val="tt-RU"/>
              </w:rPr>
              <w:t xml:space="preserve">ть </w:t>
            </w:r>
            <w:r w:rsidRPr="00DD00A2">
              <w:rPr>
                <w:sz w:val="24"/>
                <w:szCs w:val="24"/>
                <w:lang w:val="tt-RU"/>
              </w:rPr>
              <w:t xml:space="preserve"> предложения. </w:t>
            </w:r>
          </w:p>
        </w:tc>
      </w:tr>
      <w:tr w:rsidR="00FA6638" w:rsidRPr="00DD00A2" w:rsidTr="000F1110">
        <w:trPr>
          <w:trHeight w:val="14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DD00A2">
              <w:rPr>
                <w:b/>
                <w:sz w:val="24"/>
                <w:szCs w:val="24"/>
                <w:lang w:val="tt-RU"/>
              </w:rPr>
              <w:t>Служебные части речи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FA6638" w:rsidRPr="00DD00A2" w:rsidTr="00AB6476">
        <w:trPr>
          <w:trHeight w:val="781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5142" w:type="dxa"/>
            <w:gridSpan w:val="2"/>
          </w:tcPr>
          <w:p w:rsidR="00FA6638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Предло</w:t>
            </w:r>
            <w:r w:rsidR="00695E64" w:rsidRPr="00DD00A2">
              <w:rPr>
                <w:sz w:val="24"/>
                <w:szCs w:val="24"/>
                <w:lang w:val="tt-RU"/>
              </w:rPr>
              <w:t>г</w:t>
            </w:r>
            <w:r w:rsidR="00FA6638" w:rsidRPr="00DD00A2">
              <w:rPr>
                <w:sz w:val="24"/>
                <w:szCs w:val="24"/>
                <w:lang w:val="tt-RU"/>
              </w:rPr>
              <w:t>. Послелоги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6B6394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2</w:t>
            </w:r>
            <w:r w:rsidR="00FA6638"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Различа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 xml:space="preserve">ть 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самостоятельные и служебные части речи. Различа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предлоги (послелоги). </w:t>
            </w:r>
          </w:p>
        </w:tc>
      </w:tr>
      <w:tr w:rsidR="00FA6638" w:rsidRPr="00DD00A2" w:rsidTr="00AB6476">
        <w:trPr>
          <w:trHeight w:val="693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Союзы, их разряды</w:t>
            </w:r>
            <w:r w:rsidR="00484824" w:rsidRPr="00DD00A2">
              <w:rPr>
                <w:sz w:val="24"/>
                <w:szCs w:val="24"/>
                <w:lang w:val="tt-RU"/>
              </w:rPr>
              <w:t>.</w:t>
            </w:r>
            <w:r w:rsidRPr="00DD00A2">
              <w:rPr>
                <w:sz w:val="24"/>
                <w:szCs w:val="24"/>
                <w:lang w:val="tt-RU"/>
              </w:rPr>
              <w:t xml:space="preserve"> </w:t>
            </w:r>
            <w:r w:rsidRPr="00DD00A2">
              <w:rPr>
                <w:noProof/>
                <w:sz w:val="24"/>
                <w:szCs w:val="24"/>
                <w:lang w:val="tt-RU"/>
              </w:rPr>
              <w:t>Понятие о  союзе.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B6394" w:rsidRPr="00DD00A2">
              <w:rPr>
                <w:sz w:val="24"/>
                <w:szCs w:val="24"/>
                <w:lang w:val="tt-RU"/>
              </w:rPr>
              <w:t>5</w:t>
            </w:r>
            <w:r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Определя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союз как часть речи. Распозна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сочинительные и подчинительные союзы. Усваива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правило правописания союзов. </w:t>
            </w:r>
          </w:p>
        </w:tc>
      </w:tr>
      <w:tr w:rsidR="00FA6638" w:rsidRPr="00DD00A2" w:rsidTr="000F1110">
        <w:trPr>
          <w:trHeight w:val="981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noProof/>
                <w:sz w:val="24"/>
                <w:szCs w:val="24"/>
                <w:lang w:val="tt-RU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Разряды союзов и их правописание.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9</w:t>
            </w:r>
            <w:r w:rsidRPr="00DD00A2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Характериз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овать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частицу как часть речи. Распозна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вать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смысловые группы частиц, усваива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их правописание, применя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в речи и в предложениях. Различа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частицы, союзы и окончания  да-дә, та-тә</w:t>
            </w:r>
          </w:p>
        </w:tc>
      </w:tr>
      <w:tr w:rsidR="00FA6638" w:rsidRPr="00DD00A2" w:rsidTr="00AB6476">
        <w:trPr>
          <w:trHeight w:val="556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Частицы, разряды частиц, правописание. 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670F96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FA6638"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усваива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правописание частиц, применя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в речи и в предложениях</w:t>
            </w:r>
          </w:p>
        </w:tc>
      </w:tr>
      <w:tr w:rsidR="00FA6638" w:rsidRPr="00DD00A2" w:rsidTr="00AB6476">
        <w:trPr>
          <w:trHeight w:val="564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lastRenderedPageBreak/>
              <w:t>62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 xml:space="preserve">Модальные слова. </w:t>
            </w:r>
            <w:r w:rsidR="00AB6476" w:rsidRPr="00DD00A2">
              <w:rPr>
                <w:sz w:val="24"/>
                <w:szCs w:val="24"/>
                <w:lang w:val="tt-RU"/>
              </w:rPr>
              <w:t>М</w:t>
            </w:r>
            <w:r w:rsidRPr="00DD00A2">
              <w:rPr>
                <w:sz w:val="24"/>
                <w:szCs w:val="24"/>
                <w:lang w:val="tt-RU"/>
              </w:rPr>
              <w:t>еждометия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06</w:t>
            </w:r>
            <w:r w:rsidR="00FA6638"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Определя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грамматические особенности модальных слов, междометий. Применя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их в речи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.</w:t>
            </w:r>
          </w:p>
        </w:tc>
      </w:tr>
      <w:tr w:rsidR="00FA6638" w:rsidRPr="00DD00A2" w:rsidTr="00AB6476">
        <w:trPr>
          <w:trHeight w:val="913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63-65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sz w:val="24"/>
                <w:szCs w:val="24"/>
              </w:rPr>
            </w:pPr>
            <w:r w:rsidRPr="00DD00A2">
              <w:rPr>
                <w:sz w:val="24"/>
                <w:szCs w:val="24"/>
                <w:lang w:val="tt-RU"/>
              </w:rPr>
              <w:t>Обобщающее повторение курса морфологии.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3</w:t>
            </w:r>
            <w:r w:rsidRPr="00DD00A2">
              <w:rPr>
                <w:sz w:val="24"/>
                <w:szCs w:val="24"/>
                <w:lang w:val="tt-RU"/>
              </w:rPr>
              <w:t>.05</w:t>
            </w:r>
          </w:p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  <w:r w:rsidR="00B6001A" w:rsidRPr="00DD00A2">
              <w:rPr>
                <w:sz w:val="24"/>
                <w:szCs w:val="24"/>
                <w:lang w:val="tt-RU"/>
              </w:rPr>
              <w:t>6</w:t>
            </w:r>
            <w:r w:rsidRPr="00DD00A2">
              <w:rPr>
                <w:sz w:val="24"/>
                <w:szCs w:val="24"/>
                <w:lang w:val="tt-RU"/>
              </w:rPr>
              <w:t>.05</w:t>
            </w:r>
          </w:p>
          <w:p w:rsidR="00FA6638" w:rsidRPr="00DD00A2" w:rsidRDefault="00B6001A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20</w:t>
            </w:r>
            <w:r w:rsidR="00FA6638"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Осуществля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 xml:space="preserve">ть 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письменный речевой  самоконтроль, применя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в  практике правила орфографии и пунктуации.</w:t>
            </w:r>
          </w:p>
        </w:tc>
      </w:tr>
      <w:tr w:rsidR="00FA6638" w:rsidRPr="00DD00A2" w:rsidTr="000F1110">
        <w:trPr>
          <w:trHeight w:val="79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Контрол</w:t>
            </w:r>
            <w:r w:rsidRPr="00DD00A2">
              <w:rPr>
                <w:sz w:val="24"/>
                <w:szCs w:val="24"/>
              </w:rPr>
              <w:t>ьный</w:t>
            </w:r>
            <w:r w:rsidR="00AB6476" w:rsidRPr="00DD00A2">
              <w:rPr>
                <w:sz w:val="24"/>
                <w:szCs w:val="24"/>
              </w:rPr>
              <w:t xml:space="preserve"> </w:t>
            </w:r>
            <w:r w:rsidRPr="00DD00A2">
              <w:rPr>
                <w:sz w:val="24"/>
                <w:szCs w:val="24"/>
                <w:lang w:val="tt-RU"/>
              </w:rPr>
              <w:t xml:space="preserve"> диктант. “В саду”.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670F96" w:rsidRPr="00DD00A2">
              <w:rPr>
                <w:sz w:val="24"/>
                <w:szCs w:val="24"/>
                <w:lang w:val="tt-RU"/>
              </w:rPr>
              <w:t>3</w:t>
            </w:r>
            <w:r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AB6476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FA6638" w:rsidRPr="00DD00A2" w:rsidTr="00AB6476">
        <w:trPr>
          <w:trHeight w:val="725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sz w:val="24"/>
                <w:szCs w:val="24"/>
                <w:lang w:val="kk-KZ"/>
              </w:rPr>
            </w:pPr>
            <w:r w:rsidRPr="00DD00A2">
              <w:rPr>
                <w:noProof/>
                <w:sz w:val="24"/>
                <w:szCs w:val="24"/>
              </w:rPr>
              <w:t>Повторение</w:t>
            </w:r>
            <w:r w:rsidRPr="00DD00A2">
              <w:rPr>
                <w:noProof/>
                <w:sz w:val="24"/>
                <w:szCs w:val="24"/>
                <w:lang w:val="kk-KZ"/>
              </w:rPr>
              <w:t xml:space="preserve"> изученного за курс морфологии.</w:t>
            </w:r>
          </w:p>
          <w:p w:rsidR="00FA6638" w:rsidRPr="00DD00A2" w:rsidRDefault="00FA6638" w:rsidP="00DD00A2">
            <w:pPr>
              <w:jc w:val="both"/>
              <w:rPr>
                <w:sz w:val="24"/>
                <w:szCs w:val="24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  <w:p w:rsidR="00FA6638" w:rsidRPr="00DD00A2" w:rsidRDefault="00FA6638" w:rsidP="00DD00A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2</w:t>
            </w:r>
            <w:r w:rsidR="00B6001A" w:rsidRPr="00DD00A2">
              <w:rPr>
                <w:sz w:val="24"/>
                <w:szCs w:val="24"/>
                <w:lang w:val="tt-RU"/>
              </w:rPr>
              <w:t>7</w:t>
            </w:r>
            <w:r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FA6638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Осуществля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письменный речевой  самоконтроль, применя</w:t>
            </w:r>
            <w:r w:rsidR="00AB6476" w:rsidRPr="00DD00A2">
              <w:rPr>
                <w:rFonts w:eastAsia="Times New Roman"/>
                <w:sz w:val="24"/>
                <w:szCs w:val="24"/>
                <w:lang w:val="tt-RU"/>
              </w:rPr>
              <w:t>ть</w:t>
            </w:r>
            <w:r w:rsidRPr="00DD00A2">
              <w:rPr>
                <w:rFonts w:eastAsia="Times New Roman"/>
                <w:sz w:val="24"/>
                <w:szCs w:val="24"/>
                <w:lang w:val="tt-RU"/>
              </w:rPr>
              <w:t xml:space="preserve">  в  практике правила орфографии и пунктуации.</w:t>
            </w:r>
          </w:p>
        </w:tc>
      </w:tr>
      <w:tr w:rsidR="00FA6638" w:rsidRPr="00DD00A2" w:rsidTr="000F1110">
        <w:trPr>
          <w:trHeight w:val="1429"/>
        </w:trPr>
        <w:tc>
          <w:tcPr>
            <w:tcW w:w="529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5142" w:type="dxa"/>
            <w:gridSpan w:val="2"/>
          </w:tcPr>
          <w:p w:rsidR="00FA6638" w:rsidRPr="00DD00A2" w:rsidRDefault="00FA6638" w:rsidP="00DD00A2">
            <w:pPr>
              <w:jc w:val="both"/>
              <w:rPr>
                <w:noProof/>
                <w:sz w:val="24"/>
                <w:szCs w:val="24"/>
              </w:rPr>
            </w:pPr>
            <w:r w:rsidRPr="00DD00A2">
              <w:rPr>
                <w:noProof/>
                <w:sz w:val="24"/>
                <w:szCs w:val="24"/>
                <w:lang w:val="tt-RU"/>
              </w:rPr>
              <w:t>Итоговое занятие.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</w:tcPr>
          <w:p w:rsidR="00FA6638" w:rsidRPr="00DD00A2" w:rsidRDefault="00670F96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 w:rsidRPr="00DD00A2">
              <w:rPr>
                <w:sz w:val="24"/>
                <w:szCs w:val="24"/>
                <w:lang w:val="tt-RU"/>
              </w:rPr>
              <w:t>30</w:t>
            </w:r>
            <w:r w:rsidR="00FA6638" w:rsidRPr="00DD00A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567" w:type="dxa"/>
          </w:tcPr>
          <w:p w:rsidR="00FA6638" w:rsidRPr="00DD00A2" w:rsidRDefault="00FA6638" w:rsidP="00DD00A2">
            <w:pPr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FA6638" w:rsidRPr="00DD00A2" w:rsidRDefault="00922F41" w:rsidP="00DD00A2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DD00A2">
              <w:rPr>
                <w:rFonts w:eastAsia="Times New Roman"/>
                <w:sz w:val="24"/>
                <w:szCs w:val="24"/>
                <w:lang w:val="tt-RU"/>
              </w:rPr>
              <w:t>Итоги: чему научились по курсу “Морфология”</w:t>
            </w:r>
          </w:p>
        </w:tc>
      </w:tr>
    </w:tbl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spacing w:line="240" w:lineRule="auto"/>
        <w:jc w:val="both"/>
        <w:rPr>
          <w:rFonts w:eastAsia="Times New Roman"/>
          <w:b/>
          <w:sz w:val="24"/>
          <w:szCs w:val="24"/>
          <w:lang w:val="tt-RU"/>
        </w:rPr>
      </w:pPr>
    </w:p>
    <w:p w:rsidR="00CE6259" w:rsidRPr="00DD00A2" w:rsidRDefault="00CE6259" w:rsidP="00DD00A2">
      <w:pPr>
        <w:jc w:val="both"/>
        <w:rPr>
          <w:sz w:val="24"/>
          <w:szCs w:val="24"/>
          <w:lang w:val="kk-KZ"/>
        </w:rPr>
      </w:pPr>
    </w:p>
    <w:sectPr w:rsidR="00CE6259" w:rsidRPr="00DD00A2" w:rsidSect="00DD00A2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9A7" w:rsidRDefault="009619A7" w:rsidP="00922F41">
      <w:pPr>
        <w:spacing w:line="240" w:lineRule="auto"/>
      </w:pPr>
      <w:r>
        <w:separator/>
      </w:r>
    </w:p>
  </w:endnote>
  <w:endnote w:type="continuationSeparator" w:id="0">
    <w:p w:rsidR="009619A7" w:rsidRDefault="009619A7" w:rsidP="00922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515967"/>
      <w:docPartObj>
        <w:docPartGallery w:val="Page Numbers (Bottom of Page)"/>
        <w:docPartUnique/>
      </w:docPartObj>
    </w:sdtPr>
    <w:sdtContent>
      <w:p w:rsidR="00610F2A" w:rsidRDefault="00B44476">
        <w:pPr>
          <w:pStyle w:val="a8"/>
          <w:jc w:val="right"/>
        </w:pPr>
        <w:fldSimple w:instr="PAGE   \* MERGEFORMAT">
          <w:r w:rsidR="00682D8A">
            <w:rPr>
              <w:noProof/>
            </w:rPr>
            <w:t>8</w:t>
          </w:r>
        </w:fldSimple>
      </w:p>
    </w:sdtContent>
  </w:sdt>
  <w:p w:rsidR="00610F2A" w:rsidRDefault="00610F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9A7" w:rsidRDefault="009619A7" w:rsidP="00922F41">
      <w:pPr>
        <w:spacing w:line="240" w:lineRule="auto"/>
      </w:pPr>
      <w:r>
        <w:separator/>
      </w:r>
    </w:p>
  </w:footnote>
  <w:footnote w:type="continuationSeparator" w:id="0">
    <w:p w:rsidR="009619A7" w:rsidRDefault="009619A7" w:rsidP="00922F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10914"/>
    <w:multiLevelType w:val="hybridMultilevel"/>
    <w:tmpl w:val="2BCA4424"/>
    <w:lvl w:ilvl="0" w:tplc="46F8E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59"/>
    <w:rsid w:val="00035814"/>
    <w:rsid w:val="000B4A0B"/>
    <w:rsid w:val="000C4288"/>
    <w:rsid w:val="000F1110"/>
    <w:rsid w:val="002950AF"/>
    <w:rsid w:val="002C3FD1"/>
    <w:rsid w:val="002F2AD3"/>
    <w:rsid w:val="00363BB5"/>
    <w:rsid w:val="003D2C0E"/>
    <w:rsid w:val="003F7CBF"/>
    <w:rsid w:val="004058DB"/>
    <w:rsid w:val="0041596B"/>
    <w:rsid w:val="004252DA"/>
    <w:rsid w:val="0044332D"/>
    <w:rsid w:val="00484824"/>
    <w:rsid w:val="004E1A50"/>
    <w:rsid w:val="004E22D1"/>
    <w:rsid w:val="00541272"/>
    <w:rsid w:val="00541B90"/>
    <w:rsid w:val="005608FE"/>
    <w:rsid w:val="00572627"/>
    <w:rsid w:val="00572A7F"/>
    <w:rsid w:val="00577CBC"/>
    <w:rsid w:val="00585AB7"/>
    <w:rsid w:val="00610F2A"/>
    <w:rsid w:val="00670F96"/>
    <w:rsid w:val="00682D8A"/>
    <w:rsid w:val="00695E64"/>
    <w:rsid w:val="006B6394"/>
    <w:rsid w:val="00705719"/>
    <w:rsid w:val="0076059A"/>
    <w:rsid w:val="007C141F"/>
    <w:rsid w:val="008728FB"/>
    <w:rsid w:val="008B6490"/>
    <w:rsid w:val="00903AA7"/>
    <w:rsid w:val="00905344"/>
    <w:rsid w:val="00922F41"/>
    <w:rsid w:val="0093196C"/>
    <w:rsid w:val="00947E0D"/>
    <w:rsid w:val="009619A7"/>
    <w:rsid w:val="00A31744"/>
    <w:rsid w:val="00AB6476"/>
    <w:rsid w:val="00AD2E43"/>
    <w:rsid w:val="00B30780"/>
    <w:rsid w:val="00B44476"/>
    <w:rsid w:val="00B6001A"/>
    <w:rsid w:val="00B9021D"/>
    <w:rsid w:val="00B915D6"/>
    <w:rsid w:val="00CB5DCA"/>
    <w:rsid w:val="00CE6259"/>
    <w:rsid w:val="00CF0C85"/>
    <w:rsid w:val="00DA3047"/>
    <w:rsid w:val="00DD00A2"/>
    <w:rsid w:val="00DD7EA7"/>
    <w:rsid w:val="00E300F6"/>
    <w:rsid w:val="00E711CE"/>
    <w:rsid w:val="00E757D3"/>
    <w:rsid w:val="00FA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59"/>
    <w:pPr>
      <w:spacing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259"/>
    <w:pPr>
      <w:spacing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CE625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5">
    <w:name w:val="Style25"/>
    <w:basedOn w:val="a"/>
    <w:rsid w:val="00CE6259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2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25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22F4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2F41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922F4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2F41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59"/>
    <w:pPr>
      <w:spacing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259"/>
    <w:pPr>
      <w:spacing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CE625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5">
    <w:name w:val="Style25"/>
    <w:basedOn w:val="a"/>
    <w:rsid w:val="00CE6259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2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25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22F4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2F41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922F4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2F4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A4990-C221-4DD2-A62B-66010F78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22</cp:revision>
  <cp:lastPrinted>2018-09-26T14:39:00Z</cp:lastPrinted>
  <dcterms:created xsi:type="dcterms:W3CDTF">2017-09-19T19:03:00Z</dcterms:created>
  <dcterms:modified xsi:type="dcterms:W3CDTF">2019-01-21T13:04:00Z</dcterms:modified>
</cp:coreProperties>
</file>